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F2" w:rsidRDefault="005441F2">
      <w:pPr>
        <w:rPr>
          <w:b/>
          <w:sz w:val="24"/>
          <w:szCs w:val="24"/>
        </w:rPr>
      </w:pPr>
    </w:p>
    <w:p w:rsidR="00716C60" w:rsidRDefault="00716C60">
      <w:pPr>
        <w:rPr>
          <w:b/>
          <w:sz w:val="24"/>
          <w:szCs w:val="24"/>
        </w:rPr>
      </w:pPr>
    </w:p>
    <w:p w:rsidR="00716C60" w:rsidRPr="00716C60" w:rsidRDefault="00716C60">
      <w:pPr>
        <w:rPr>
          <w:b/>
          <w:sz w:val="36"/>
          <w:szCs w:val="36"/>
        </w:rPr>
      </w:pPr>
      <w:r w:rsidRPr="00716C60">
        <w:rPr>
          <w:b/>
          <w:sz w:val="36"/>
          <w:szCs w:val="36"/>
        </w:rPr>
        <w:t>REPUBLIKA HRVATSKA</w:t>
      </w:r>
    </w:p>
    <w:p w:rsidR="00716C60" w:rsidRDefault="0071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KARLOVAČKA ŽUPANIJA</w:t>
      </w:r>
    </w:p>
    <w:p w:rsidR="00716C60" w:rsidRDefault="0071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OPĆINA SABORSKO</w:t>
      </w:r>
    </w:p>
    <w:p w:rsidR="00716C60" w:rsidRDefault="0071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Općinsko vijeće</w:t>
      </w:r>
    </w:p>
    <w:p w:rsidR="00716C60" w:rsidRDefault="00716C60">
      <w:pPr>
        <w:rPr>
          <w:b/>
          <w:sz w:val="24"/>
          <w:szCs w:val="24"/>
        </w:rPr>
      </w:pPr>
    </w:p>
    <w:p w:rsidR="007F3054" w:rsidRDefault="007F3054">
      <w:pPr>
        <w:rPr>
          <w:b/>
          <w:sz w:val="24"/>
          <w:szCs w:val="24"/>
        </w:rPr>
      </w:pPr>
    </w:p>
    <w:p w:rsidR="00716C60" w:rsidRDefault="00716C60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A74B08">
        <w:rPr>
          <w:sz w:val="24"/>
          <w:szCs w:val="24"/>
        </w:rPr>
        <w:t>550-01/12-01/03</w:t>
      </w:r>
    </w:p>
    <w:p w:rsidR="00716C60" w:rsidRDefault="00716C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A74B08">
        <w:rPr>
          <w:sz w:val="24"/>
          <w:szCs w:val="24"/>
        </w:rPr>
        <w:t>2133/15-01-12-1</w:t>
      </w:r>
    </w:p>
    <w:p w:rsidR="00716C60" w:rsidRDefault="00716C60">
      <w:pPr>
        <w:rPr>
          <w:sz w:val="24"/>
          <w:szCs w:val="24"/>
        </w:rPr>
      </w:pPr>
      <w:r>
        <w:rPr>
          <w:sz w:val="24"/>
          <w:szCs w:val="24"/>
        </w:rPr>
        <w:t xml:space="preserve">Saborsko, </w:t>
      </w:r>
      <w:r w:rsidR="00AC50A6">
        <w:rPr>
          <w:sz w:val="24"/>
          <w:szCs w:val="24"/>
        </w:rPr>
        <w:t>26.</w:t>
      </w:r>
      <w:r>
        <w:rPr>
          <w:sz w:val="24"/>
          <w:szCs w:val="24"/>
        </w:rPr>
        <w:t>10.201</w:t>
      </w:r>
      <w:r w:rsidR="00AC50A6">
        <w:rPr>
          <w:sz w:val="24"/>
          <w:szCs w:val="24"/>
        </w:rPr>
        <w:t>2</w:t>
      </w:r>
      <w:r>
        <w:rPr>
          <w:sz w:val="24"/>
          <w:szCs w:val="24"/>
        </w:rPr>
        <w:t>.godine</w:t>
      </w:r>
    </w:p>
    <w:p w:rsidR="00716C60" w:rsidRDefault="00716C60">
      <w:pPr>
        <w:rPr>
          <w:sz w:val="24"/>
          <w:szCs w:val="24"/>
        </w:rPr>
      </w:pPr>
    </w:p>
    <w:p w:rsidR="00716C60" w:rsidRDefault="00716C60">
      <w:pPr>
        <w:rPr>
          <w:sz w:val="24"/>
          <w:szCs w:val="24"/>
        </w:rPr>
      </w:pPr>
    </w:p>
    <w:p w:rsidR="007F3054" w:rsidRDefault="007F3054">
      <w:pPr>
        <w:rPr>
          <w:sz w:val="24"/>
          <w:szCs w:val="24"/>
        </w:rPr>
      </w:pPr>
    </w:p>
    <w:p w:rsidR="007F3054" w:rsidRDefault="00716C60" w:rsidP="00716C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Temeljem članka 7., članka 20. i članka 38. Zakona o socijalnoj skrbi (NN RH br. 73/97, 27/01, 59/01, 82/01, 103/03, 44/06, 79/07), te članka 18. Statuta Općine Saborsko („Glasnik Karlovačke županije 28/09), Općinsko vijeće Općine  Saborsko na svojoj 0</w:t>
      </w:r>
      <w:r w:rsidR="00AC50A6">
        <w:rPr>
          <w:sz w:val="24"/>
          <w:szCs w:val="24"/>
        </w:rPr>
        <w:t>8</w:t>
      </w:r>
      <w:r>
        <w:rPr>
          <w:sz w:val="24"/>
          <w:szCs w:val="24"/>
        </w:rPr>
        <w:t xml:space="preserve">. redovnoj sjednici održanoj </w:t>
      </w:r>
      <w:r w:rsidR="00AC50A6">
        <w:rPr>
          <w:sz w:val="24"/>
          <w:szCs w:val="24"/>
        </w:rPr>
        <w:t>26</w:t>
      </w:r>
      <w:r>
        <w:rPr>
          <w:sz w:val="24"/>
          <w:szCs w:val="24"/>
        </w:rPr>
        <w:t>.10.201</w:t>
      </w:r>
      <w:r w:rsidR="00AC50A6">
        <w:rPr>
          <w:sz w:val="24"/>
          <w:szCs w:val="24"/>
        </w:rPr>
        <w:t>2</w:t>
      </w:r>
      <w:r>
        <w:rPr>
          <w:sz w:val="24"/>
          <w:szCs w:val="24"/>
        </w:rPr>
        <w:t>.godine donijelo je:</w:t>
      </w:r>
    </w:p>
    <w:p w:rsidR="005E6A32" w:rsidRDefault="005E6A32" w:rsidP="00716C60">
      <w:pPr>
        <w:jc w:val="both"/>
        <w:rPr>
          <w:sz w:val="24"/>
          <w:szCs w:val="24"/>
        </w:rPr>
      </w:pPr>
    </w:p>
    <w:p w:rsidR="00716C60" w:rsidRDefault="00F3698D" w:rsidP="00716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Socijalni program Općine Saborsko za 201</w:t>
      </w:r>
      <w:r w:rsidR="00AC50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.godinu</w:t>
      </w:r>
    </w:p>
    <w:p w:rsidR="00F3698D" w:rsidRDefault="00F3698D" w:rsidP="00716C60">
      <w:pPr>
        <w:jc w:val="center"/>
        <w:rPr>
          <w:b/>
          <w:sz w:val="24"/>
          <w:szCs w:val="24"/>
        </w:rPr>
      </w:pPr>
    </w:p>
    <w:p w:rsidR="00F3698D" w:rsidRDefault="00F3698D" w:rsidP="00716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3698D" w:rsidRDefault="00F3698D" w:rsidP="00F369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Socijalnim programom Općine Saborsko za 201</w:t>
      </w:r>
      <w:r w:rsidR="00427E38">
        <w:rPr>
          <w:sz w:val="24"/>
          <w:szCs w:val="24"/>
        </w:rPr>
        <w:t>3</w:t>
      </w:r>
      <w:r>
        <w:rPr>
          <w:sz w:val="24"/>
          <w:szCs w:val="24"/>
        </w:rPr>
        <w:t>.godinu utvrđuju se prava korisnika na oblike pomoći iz djelatnosti socijalne skrbi koju osigurava Općina Saborsko iz svog Proračuna za 201</w:t>
      </w:r>
      <w:r w:rsidR="00340370">
        <w:rPr>
          <w:sz w:val="24"/>
          <w:szCs w:val="24"/>
        </w:rPr>
        <w:t>3</w:t>
      </w:r>
      <w:r>
        <w:rPr>
          <w:sz w:val="24"/>
          <w:szCs w:val="24"/>
        </w:rPr>
        <w:t>.godinu.</w:t>
      </w:r>
    </w:p>
    <w:p w:rsidR="00F3698D" w:rsidRDefault="00F3698D" w:rsidP="00F3698D">
      <w:pPr>
        <w:jc w:val="both"/>
        <w:rPr>
          <w:sz w:val="24"/>
          <w:szCs w:val="24"/>
        </w:rPr>
      </w:pPr>
    </w:p>
    <w:p w:rsidR="005E6A32" w:rsidRDefault="005E6A32" w:rsidP="00F3698D">
      <w:pPr>
        <w:jc w:val="both"/>
        <w:rPr>
          <w:sz w:val="24"/>
          <w:szCs w:val="24"/>
        </w:rPr>
      </w:pPr>
    </w:p>
    <w:p w:rsidR="005E6A32" w:rsidRDefault="005E6A32" w:rsidP="00F3698D">
      <w:pPr>
        <w:jc w:val="both"/>
        <w:rPr>
          <w:sz w:val="24"/>
          <w:szCs w:val="24"/>
        </w:rPr>
      </w:pPr>
    </w:p>
    <w:p w:rsidR="00F3698D" w:rsidRDefault="00F3698D" w:rsidP="00F369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2.</w:t>
      </w:r>
    </w:p>
    <w:p w:rsidR="00F3698D" w:rsidRDefault="00F3698D" w:rsidP="00F369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Pod korisnicima prava podrazumijevaju se osobe – samci ili obitelji koje nemaju dovoljno sredstava za podmirenje osnovnih životnih potreba, a nisu ih u mogućnosti osigurati svojim radom ili prihodom od imovine ili iz drugih izvora.</w:t>
      </w:r>
    </w:p>
    <w:p w:rsidR="007F3054" w:rsidRDefault="007F3054" w:rsidP="00F3698D">
      <w:pPr>
        <w:jc w:val="both"/>
        <w:rPr>
          <w:sz w:val="24"/>
          <w:szCs w:val="24"/>
        </w:rPr>
      </w:pPr>
    </w:p>
    <w:p w:rsidR="00F3698D" w:rsidRDefault="00F3698D" w:rsidP="00F369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F3698D" w:rsidRDefault="00F3698D" w:rsidP="00F369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Nadležna tijela po ovom Programu su Jedinstveni upravni odjel Općine Saborsko i Načelnik</w:t>
      </w:r>
      <w:r w:rsidR="00340370">
        <w:rPr>
          <w:sz w:val="24"/>
          <w:szCs w:val="24"/>
        </w:rPr>
        <w:t>/</w:t>
      </w:r>
      <w:proofErr w:type="spellStart"/>
      <w:r w:rsidR="00340370"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Općine Saborsko koji o utvrđenim pravima na pojedini oblik pomoći izdaju rješenje odnosno odluku, sukladno </w:t>
      </w:r>
      <w:r w:rsidR="00DA45C2">
        <w:rPr>
          <w:sz w:val="24"/>
          <w:szCs w:val="24"/>
        </w:rPr>
        <w:t>odredbama Zakona o općem upravnom postupku.</w:t>
      </w:r>
    </w:p>
    <w:p w:rsidR="00DA45C2" w:rsidRDefault="00DA45C2" w:rsidP="00F369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žalbi protiv rješenja odlučuje Općinsko vijeće, odnosno nadležno tijelo Karlovačke županije.</w:t>
      </w:r>
    </w:p>
    <w:p w:rsidR="00DA45C2" w:rsidRDefault="00DA45C2" w:rsidP="00F369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Žalba odgađa izvršenje prvostupanjskog rješenja osim ako zakonom nije drugačije određeno.</w:t>
      </w:r>
    </w:p>
    <w:p w:rsidR="00DA45C2" w:rsidRDefault="00DA45C2" w:rsidP="00DA45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DA45C2" w:rsidRDefault="00DA45C2" w:rsidP="00DA45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17A8F">
        <w:rPr>
          <w:b/>
          <w:sz w:val="24"/>
          <w:szCs w:val="24"/>
        </w:rPr>
        <w:t>Kriteriji za ostvarivanje prava na oblike pomoći:</w:t>
      </w:r>
    </w:p>
    <w:p w:rsidR="00217A8F" w:rsidRDefault="002B7D13" w:rsidP="00217A8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Temeljne odredbe za ostvarivanje prava na pojedine oblike pomoći utvrđenih socijalnim programom su:</w:t>
      </w:r>
    </w:p>
    <w:p w:rsidR="002B7D13" w:rsidRDefault="002B7D13" w:rsidP="002B7D13">
      <w:pPr>
        <w:pStyle w:val="Odlomakpopisa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uvjeti: 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državljanstvo Republike Hrvatske,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stalno prebivalište</w:t>
      </w:r>
      <w:r w:rsidR="00340370">
        <w:rPr>
          <w:sz w:val="24"/>
          <w:szCs w:val="24"/>
        </w:rPr>
        <w:t xml:space="preserve"> i boravište</w:t>
      </w:r>
      <w:r>
        <w:rPr>
          <w:sz w:val="24"/>
          <w:szCs w:val="24"/>
        </w:rPr>
        <w:t xml:space="preserve"> na području Općine Saborsko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radna nesposobnost</w:t>
      </w:r>
    </w:p>
    <w:p w:rsidR="002B7D13" w:rsidRDefault="002B7D13" w:rsidP="002B7D1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Socijalni kriteriji za ostvarivanje prava na pojedine oblike pomoći su: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 pomoći za uzdržavanje u Centru za socijalnu skrb Ogulin,</w:t>
      </w:r>
    </w:p>
    <w:p w:rsidR="00340370" w:rsidRDefault="00340370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korisnici vojne </w:t>
      </w:r>
      <w:proofErr w:type="spellStart"/>
      <w:r w:rsidR="00427E38">
        <w:rPr>
          <w:sz w:val="24"/>
          <w:szCs w:val="24"/>
        </w:rPr>
        <w:t>opskrbnine</w:t>
      </w:r>
      <w:proofErr w:type="spellEnd"/>
      <w:r w:rsidR="00427E38">
        <w:rPr>
          <w:sz w:val="24"/>
          <w:szCs w:val="24"/>
        </w:rPr>
        <w:t>,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drugi kriteriji utvrđeni pojedinim oblicima pomoći</w:t>
      </w:r>
    </w:p>
    <w:p w:rsidR="002B7D13" w:rsidRDefault="009C5B2C" w:rsidP="002B7D1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B7D13">
        <w:rPr>
          <w:sz w:val="24"/>
          <w:szCs w:val="24"/>
        </w:rPr>
        <w:t>kupni prihodi domaćinstva: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   </w:t>
      </w:r>
      <w:r w:rsidR="00340370">
        <w:rPr>
          <w:sz w:val="24"/>
          <w:szCs w:val="24"/>
        </w:rPr>
        <w:t>85</w:t>
      </w:r>
      <w:r>
        <w:rPr>
          <w:sz w:val="24"/>
          <w:szCs w:val="24"/>
        </w:rPr>
        <w:t>0,00 kn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dvočlano domaćinstvo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</w:t>
      </w:r>
      <w:r w:rsidR="00AC50A6">
        <w:rPr>
          <w:sz w:val="24"/>
          <w:szCs w:val="24"/>
        </w:rPr>
        <w:t xml:space="preserve">   </w:t>
      </w:r>
      <w:r w:rsidR="00340370">
        <w:rPr>
          <w:sz w:val="24"/>
          <w:szCs w:val="24"/>
        </w:rPr>
        <w:t>9</w:t>
      </w:r>
      <w:r w:rsidR="00AC50A6">
        <w:rPr>
          <w:sz w:val="24"/>
          <w:szCs w:val="24"/>
        </w:rPr>
        <w:t>00</w:t>
      </w:r>
      <w:r>
        <w:rPr>
          <w:sz w:val="24"/>
          <w:szCs w:val="24"/>
        </w:rPr>
        <w:t>,00 kn</w:t>
      </w:r>
    </w:p>
    <w:p w:rsidR="002B7D13" w:rsidRDefault="00340370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tročlano domaćinstvo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</w:t>
      </w:r>
      <w:r w:rsidR="00AC50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1.0</w:t>
      </w:r>
      <w:r w:rsidR="00AC50A6">
        <w:rPr>
          <w:sz w:val="24"/>
          <w:szCs w:val="24"/>
        </w:rPr>
        <w:t>00</w:t>
      </w:r>
      <w:r w:rsidR="002B7D13">
        <w:rPr>
          <w:sz w:val="24"/>
          <w:szCs w:val="24"/>
        </w:rPr>
        <w:t>,00 kn</w:t>
      </w:r>
    </w:p>
    <w:p w:rsidR="002B7D13" w:rsidRDefault="002B7D13" w:rsidP="002B7D1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četveročlano domaćinstvo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</w:t>
      </w:r>
      <w:r w:rsidR="0034037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0370">
        <w:rPr>
          <w:sz w:val="24"/>
          <w:szCs w:val="24"/>
        </w:rPr>
        <w:t>1</w:t>
      </w:r>
      <w:r>
        <w:rPr>
          <w:sz w:val="24"/>
          <w:szCs w:val="24"/>
        </w:rPr>
        <w:t>00,00 kn</w:t>
      </w:r>
    </w:p>
    <w:p w:rsidR="009C5B2C" w:rsidRPr="009C5B2C" w:rsidRDefault="002B7D13" w:rsidP="009C5B2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svakog daljnjeg člana plus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0A6">
        <w:rPr>
          <w:sz w:val="24"/>
          <w:szCs w:val="24"/>
        </w:rPr>
        <w:t>1</w:t>
      </w:r>
      <w:r>
        <w:rPr>
          <w:sz w:val="24"/>
          <w:szCs w:val="24"/>
        </w:rPr>
        <w:t>00,00 kn</w:t>
      </w:r>
    </w:p>
    <w:p w:rsidR="009C5B2C" w:rsidRDefault="009C5B2C" w:rsidP="009C5B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Ukupnim prihodima samaca ili obitelji smatraju se sva financijska ili materijalna sredstva koja samac ili obitelj ostvare u posljednja tri mjeseca koja prethode mjesecu u kojem je podnijet zahtjev, osim:</w:t>
      </w:r>
    </w:p>
    <w:p w:rsidR="009C5B2C" w:rsidRDefault="009C5B2C" w:rsidP="009C5B2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osobne invalidnine temeljem Zakona o socijalnoj skrbi,</w:t>
      </w:r>
    </w:p>
    <w:p w:rsidR="009C5B2C" w:rsidRDefault="009C5B2C" w:rsidP="009C5B2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naknade za tjelesno oštećenje,</w:t>
      </w:r>
    </w:p>
    <w:p w:rsidR="009C5B2C" w:rsidRDefault="009C5B2C" w:rsidP="009C5B2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doplatak za njegu i pomoć</w:t>
      </w:r>
    </w:p>
    <w:p w:rsidR="009C5B2C" w:rsidRDefault="009C5B2C" w:rsidP="009C5B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Prihodi od poljoprivrede obračunavati će se temeljem utvrđenog katastarskog prihoda domaćinstva iz prethodne godine preračunat na mjesečni iznos.</w:t>
      </w:r>
    </w:p>
    <w:p w:rsidR="009C5B2C" w:rsidRDefault="009C5B2C" w:rsidP="009C5B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zahtjev za ostvarivanje </w:t>
      </w:r>
      <w:r w:rsidR="00202F47">
        <w:rPr>
          <w:sz w:val="24"/>
          <w:szCs w:val="24"/>
        </w:rPr>
        <w:t>prava na pojedine oblike pomoći, podnositelj je dužan prijaviti sve prihode domaćinstva i priložiti dokaze o prihodima svih članova domaćinstva.</w:t>
      </w:r>
    </w:p>
    <w:p w:rsidR="00202F47" w:rsidRDefault="00202F47" w:rsidP="00202F47">
      <w:pPr>
        <w:jc w:val="both"/>
        <w:rPr>
          <w:sz w:val="24"/>
          <w:szCs w:val="24"/>
        </w:rPr>
      </w:pPr>
    </w:p>
    <w:p w:rsidR="00202F47" w:rsidRDefault="00202F47" w:rsidP="00202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202F47" w:rsidRDefault="00202F47" w:rsidP="00202F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Kategorije mještana koje nisu obuhvaćene Socijalnim programom:</w:t>
      </w:r>
    </w:p>
    <w:p w:rsidR="00202F47" w:rsidRDefault="00202F47" w:rsidP="00202F4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Građani koji odbijaju ponuđeno zaposlenje, neovisno o stručnoj spremi, odnosno koji imaju priliku makar privremenim, sezonskim ili sličnim poslovima ostvariti sredstva za podmirenje osnovnih životnih potreba ili ostvariti druge prihode.</w:t>
      </w:r>
    </w:p>
    <w:p w:rsidR="00202F47" w:rsidRDefault="00202F47" w:rsidP="00202F4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Građani koji mogu ostvariti prihode prodajom imovine ili davanje u zakup ili najam imovine koja ne služi njemu ili članovima njegove obitelji za podmirenje osnovnih životnih potreba.</w:t>
      </w:r>
    </w:p>
    <w:p w:rsidR="00202F47" w:rsidRDefault="00202F47" w:rsidP="00202F4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Građani koji iste ili slične oblike socijalne skrbi već ostvaruju temeljem Zakona o socijalnoj skrbi, te drugih zakona, propisa ili programa.</w:t>
      </w:r>
    </w:p>
    <w:p w:rsidR="00202F47" w:rsidRDefault="00202F47" w:rsidP="00202F4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Domaćinstva u kojima netko od članova ima u vlasništvu dvije kuće ili dva stana, kuću za odmor ili </w:t>
      </w:r>
      <w:r w:rsidR="002F101D">
        <w:rPr>
          <w:sz w:val="24"/>
          <w:szCs w:val="24"/>
        </w:rPr>
        <w:t>drugu nekretninu bez obzira na lokaciju.</w:t>
      </w:r>
    </w:p>
    <w:p w:rsidR="002F101D" w:rsidRDefault="002F101D" w:rsidP="002F101D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Obitelj i njeni članovi, ako netko od njih ima auto snage preko 22 Kw, mobitel i slično a ne koristi to kao sredstvo rada.</w:t>
      </w:r>
    </w:p>
    <w:p w:rsidR="002F101D" w:rsidRDefault="002F101D" w:rsidP="002F101D">
      <w:pPr>
        <w:jc w:val="both"/>
        <w:rPr>
          <w:sz w:val="24"/>
          <w:szCs w:val="24"/>
        </w:rPr>
      </w:pPr>
    </w:p>
    <w:p w:rsidR="002F101D" w:rsidRDefault="002F101D" w:rsidP="002F1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2F101D" w:rsidRDefault="002F101D" w:rsidP="002F10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Oblici pomoći Socijalnog programa Općine Saborsko za 201</w:t>
      </w:r>
      <w:r w:rsidR="00AC50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.godinu: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Subvencije troškova prehrane učenika osnovne škole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 u ogrjevnom drvu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Naknada pogrebnih troškova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Troškovi prijevoza učenika srednjih škola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Novčana pomoć za opremanje novorođenčadi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Subvencije troškova stanovanja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Potpore i pomoći studentima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Pomoć udrugama </w:t>
      </w:r>
      <w:r w:rsidR="00340370">
        <w:rPr>
          <w:sz w:val="24"/>
          <w:szCs w:val="24"/>
        </w:rPr>
        <w:t>osobama s posebnim potrebama</w:t>
      </w:r>
    </w:p>
    <w:p w:rsidR="002F101D" w:rsidRDefault="002F101D" w:rsidP="002F101D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Jednokratna novčana pomoć</w:t>
      </w:r>
    </w:p>
    <w:p w:rsidR="002F101D" w:rsidRDefault="002F101D" w:rsidP="002F101D">
      <w:pPr>
        <w:jc w:val="both"/>
        <w:rPr>
          <w:sz w:val="24"/>
          <w:szCs w:val="24"/>
        </w:rPr>
      </w:pPr>
    </w:p>
    <w:p w:rsidR="002F101D" w:rsidRDefault="002F101D" w:rsidP="002F101D">
      <w:pPr>
        <w:pStyle w:val="Odlomakpopisa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Subvencija troškova prehrane učenika OŠ „Plaški“ u Plaškom koji žive na području općine Saborsko</w:t>
      </w:r>
    </w:p>
    <w:p w:rsidR="002F101D" w:rsidRDefault="0025761C" w:rsidP="00257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sve učenike OŠ „Plaški“ u Plaškom koji žive na području Općine Saborsko Općina Saborsko će u 201</w:t>
      </w:r>
      <w:r w:rsidR="00AC50A6">
        <w:rPr>
          <w:sz w:val="24"/>
          <w:szCs w:val="24"/>
        </w:rPr>
        <w:t>3</w:t>
      </w:r>
      <w:r>
        <w:rPr>
          <w:sz w:val="24"/>
          <w:szCs w:val="24"/>
        </w:rPr>
        <w:t>.godini subvencionirati troškove prehrane sa 50% iznosa mjesečne cijene prema računu škole uz priložen popis učenika koji se stvarno hrane u školi.</w:t>
      </w:r>
    </w:p>
    <w:p w:rsidR="0025761C" w:rsidRDefault="0025761C" w:rsidP="0025761C">
      <w:pPr>
        <w:pStyle w:val="Odlomakpopisa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Pomoć u ogrjevnom drvu</w:t>
      </w:r>
    </w:p>
    <w:p w:rsidR="0025761C" w:rsidRDefault="0025761C" w:rsidP="0025761C">
      <w:pPr>
        <w:ind w:left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Samcu ili obitelji koja se griju na drva, može se jednom godišnje osigurati 3 m</w:t>
      </w:r>
      <w:r>
        <w:rPr>
          <w:rFonts w:cstheme="minorHAnsi"/>
          <w:sz w:val="24"/>
          <w:szCs w:val="24"/>
        </w:rPr>
        <w:t xml:space="preserve">³ drva, ili </w:t>
      </w:r>
    </w:p>
    <w:p w:rsidR="0025761C" w:rsidRDefault="0025761C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može odobriti novčani iznos za podmirenje tog troška u visini koju Odlukom odredi Karlovačka županija, a ako se pomoć daje iz sredstava općinskog Proračuna u visini koju odredi Načelnik</w:t>
      </w:r>
      <w:r w:rsidR="008F254E">
        <w:rPr>
          <w:rFonts w:cstheme="minorHAnsi"/>
          <w:sz w:val="24"/>
          <w:szCs w:val="24"/>
        </w:rPr>
        <w:t>/</w:t>
      </w:r>
      <w:proofErr w:type="spellStart"/>
      <w:r w:rsidR="008F254E"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općine.</w:t>
      </w:r>
    </w:p>
    <w:p w:rsidR="00C82565" w:rsidRDefault="00C82565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Odluku iz stavka 1. ove točke Karlovačka županija donijeti će najkasnije do 30 rujna za tekuću godinu. Načelnik</w:t>
      </w:r>
      <w:r w:rsidR="008F254E">
        <w:rPr>
          <w:rFonts w:cstheme="minorHAnsi"/>
          <w:sz w:val="24"/>
          <w:szCs w:val="24"/>
        </w:rPr>
        <w:t>/</w:t>
      </w:r>
      <w:proofErr w:type="spellStart"/>
      <w:r w:rsidR="008F254E"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općine svoju odluku donosi sukladno pojedinačnim zahtjevima korisnika pomoći.</w:t>
      </w:r>
    </w:p>
    <w:p w:rsidR="00C82565" w:rsidRDefault="00C82565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Općina Saborsko radi osiguranja sredstava za odobrenje pomoći iz stavka 1. Ove točke podnosi zahtjev Karlovačkoj županiji najkasnije do prosinca tekuće godine.</w:t>
      </w:r>
    </w:p>
    <w:p w:rsidR="00C82565" w:rsidRDefault="00C82565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Pravo na pomoć mogu ostvariti osobe koje su na popisu Centra za socijalnu skrb Ogulin.</w:t>
      </w:r>
    </w:p>
    <w:p w:rsidR="00095055" w:rsidRDefault="00095055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Za svakog korisnika Jedinstveni upravni odjel izdaje rješenje o ostvarenju prava na pomoć u ogrjevnom drvu. Za svakog korisnika kojem se pomoć daje iz Proračuna općine Načelnik općine donosi Odluku o ostvarenju prava na pomoć u ogrjevnom drvu.</w:t>
      </w:r>
    </w:p>
    <w:p w:rsidR="00095055" w:rsidRDefault="00095055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Korisnik je dužan namjenski upotrijebiti primljenu pomoć, u protivnom gubi pravo na daljnju pomoć.</w:t>
      </w:r>
    </w:p>
    <w:p w:rsidR="00095055" w:rsidRDefault="00095055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Revizija prava na pomoć može se izvršiti na zahtjev stranke ili po službenoj dužnosti najmanje jednom godišnje.</w:t>
      </w:r>
    </w:p>
    <w:p w:rsidR="00095055" w:rsidRDefault="00095055" w:rsidP="00095055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Naknada pogrebnih troškova</w:t>
      </w:r>
    </w:p>
    <w:p w:rsidR="00095055" w:rsidRDefault="00095055" w:rsidP="00095055">
      <w:pPr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Pravo na naknadu pogrebnih troškova može se ostvariti za:</w:t>
      </w:r>
    </w:p>
    <w:p w:rsidR="00095055" w:rsidRDefault="00095055" w:rsidP="00095055">
      <w:pPr>
        <w:pStyle w:val="Odlomakpopis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Osobe koje pravo na pogrebne troškove ne ostvaruju temeljem Zakona o socijalnoj skrbi</w:t>
      </w:r>
    </w:p>
    <w:p w:rsidR="00095055" w:rsidRDefault="00095055" w:rsidP="00095055">
      <w:pPr>
        <w:pStyle w:val="Odlomakpopis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Osobe nepoznatog prebivališta i bez prihoda</w:t>
      </w:r>
    </w:p>
    <w:p w:rsidR="00095055" w:rsidRDefault="00095055" w:rsidP="00095055">
      <w:pPr>
        <w:pStyle w:val="Odlomakpopis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Osobe koje nemaju članova uže obitelji (roditelji, supružnik, djeca), a živjele su same i ispunjavaju</w:t>
      </w:r>
      <w:r w:rsidR="00FF1161">
        <w:rPr>
          <w:rFonts w:cstheme="minorHAnsi"/>
          <w:sz w:val="24"/>
          <w:szCs w:val="24"/>
        </w:rPr>
        <w:t xml:space="preserve"> uvjete iz članka 4. ovog Programa</w:t>
      </w:r>
    </w:p>
    <w:p w:rsidR="00FF1161" w:rsidRDefault="00FF1161" w:rsidP="00FF1161">
      <w:pPr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  ostvarivanje   prava   na   naknadu  pogrebnih  troškova, zahtjev   i  svu  potrebitu, </w:t>
      </w:r>
    </w:p>
    <w:p w:rsidR="00FF1161" w:rsidRDefault="00FF1161" w:rsidP="00FF1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odnosno raspoloživu dokumentaciju, u Jedinstveni upravni odjel općine mogu podnijeti članovi obitelji ili domaćinstva, kao i institucije socijalne skrbi.</w:t>
      </w:r>
    </w:p>
    <w:p w:rsidR="00FF1161" w:rsidRDefault="00FF1161" w:rsidP="00FF1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Pravo na naknadu pogrebnih troškova ne može se ostvariti za umrle osobe koje imaju članove uže obitelji (roditelji, supružnik, djeca) iako nisu s njima živjeli u domaćinstvu, osim ako svi članovi uže obitelji sa svojim domaćinstvima ispunjavaju uvjete iz kriterija prihoda svih članova domaćinstva iz članka 4. ovog Programa.</w:t>
      </w:r>
    </w:p>
    <w:p w:rsidR="00FF1161" w:rsidRDefault="008F254E" w:rsidP="00FF1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Utvrđuje se iznos do 2</w:t>
      </w:r>
      <w:r w:rsidR="00FF1161">
        <w:rPr>
          <w:rFonts w:cstheme="minorHAnsi"/>
          <w:sz w:val="24"/>
          <w:szCs w:val="24"/>
        </w:rPr>
        <w:t>.000,00 kuna za nabavu opreme i obavljanje usluga sahrane</w:t>
      </w:r>
      <w:r w:rsidR="0066472D">
        <w:rPr>
          <w:rFonts w:cstheme="minorHAnsi"/>
          <w:sz w:val="24"/>
          <w:szCs w:val="24"/>
        </w:rPr>
        <w:t xml:space="preserve"> osobama koje udovoljavaju kriterijima navedenim u ovom Programu.</w:t>
      </w:r>
    </w:p>
    <w:p w:rsidR="0066472D" w:rsidRDefault="0066472D" w:rsidP="00FF1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Rješenje o pravu na naknadu pogrebnih troškova izdaje Jedinstveni upravni odjel općine.</w:t>
      </w:r>
    </w:p>
    <w:p w:rsidR="0066472D" w:rsidRDefault="0066472D" w:rsidP="00FF116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U pogrebne troškove priznati će se samo nužna osnovna oprema i usluge.</w:t>
      </w:r>
    </w:p>
    <w:p w:rsidR="0066472D" w:rsidRDefault="0066472D" w:rsidP="0066472D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Subvencije prijevoza učenika srednjih škola</w:t>
      </w:r>
    </w:p>
    <w:p w:rsidR="0066472D" w:rsidRDefault="0066472D" w:rsidP="0066472D">
      <w:pPr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Svi učenici srednjih škola sa prebivalištem na području općine Saborsko, koji se za put </w:t>
      </w:r>
    </w:p>
    <w:p w:rsidR="0066472D" w:rsidRDefault="0066472D" w:rsidP="00664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škole koriste javnim autobusnim</w:t>
      </w:r>
      <w:r w:rsidR="00DD3932">
        <w:rPr>
          <w:rFonts w:cstheme="minorHAnsi"/>
          <w:sz w:val="24"/>
          <w:szCs w:val="24"/>
        </w:rPr>
        <w:t xml:space="preserve"> i željezničkim</w:t>
      </w:r>
      <w:r>
        <w:rPr>
          <w:rFonts w:cstheme="minorHAnsi"/>
          <w:sz w:val="24"/>
          <w:szCs w:val="24"/>
        </w:rPr>
        <w:t xml:space="preserve"> prijevozom mogu za vrijeme trajanja školske godine ostvariti pravo na subvenciju troškova prijevoza u iznosu od 25% cijene mjesečne karte.</w:t>
      </w:r>
    </w:p>
    <w:p w:rsidR="0066472D" w:rsidRDefault="0066472D" w:rsidP="00664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Uz zahtjev za ostvarivanje prava subvencije prijevoza podnositelj zahtjeva dužan je priložiti uvjerenje škole o redovnom upisu i pohađanju škole.</w:t>
      </w:r>
    </w:p>
    <w:p w:rsidR="0066472D" w:rsidRDefault="0066472D" w:rsidP="00664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Pravo učenika na subvenciju </w:t>
      </w:r>
      <w:r w:rsidR="00E03151">
        <w:rPr>
          <w:rFonts w:cstheme="minorHAnsi"/>
          <w:sz w:val="24"/>
          <w:szCs w:val="24"/>
        </w:rPr>
        <w:t>prijevoza, utvrditi će se za svako polugodište tekuće godine.</w:t>
      </w:r>
    </w:p>
    <w:p w:rsidR="00E03151" w:rsidRDefault="00E03151" w:rsidP="00664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 utvrđenom pravo na subvenciju prijevoza za učinke (predočenje potrebnih potvrda) Jedinstveni upravni odjel općine Saborsko će subvenciju troškova prijevoza u iznosu od 25% cijene mjesečne karte isplatiti prijevozniku</w:t>
      </w:r>
      <w:r w:rsidR="008F254E">
        <w:rPr>
          <w:rFonts w:cstheme="minorHAnsi"/>
          <w:sz w:val="24"/>
          <w:szCs w:val="24"/>
        </w:rPr>
        <w:t>, odnosno korisniku prijevoza,</w:t>
      </w:r>
      <w:r>
        <w:rPr>
          <w:rFonts w:cstheme="minorHAnsi"/>
          <w:sz w:val="24"/>
          <w:szCs w:val="24"/>
        </w:rPr>
        <w:t xml:space="preserve"> na njegov žiro račun, a prema izdanim mjesečnim računima.</w:t>
      </w:r>
    </w:p>
    <w:p w:rsidR="00E03151" w:rsidRDefault="00E03151" w:rsidP="00E03151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Novčana pomoć za opremanje novorođenčadi</w:t>
      </w:r>
    </w:p>
    <w:p w:rsidR="00E03151" w:rsidRDefault="00E03151" w:rsidP="00E03151">
      <w:pPr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Novčana pomoć za opremanje novorođenog djeteta u iznosu od </w:t>
      </w:r>
      <w:r w:rsidR="00AC50A6">
        <w:rPr>
          <w:rFonts w:cstheme="minorHAnsi"/>
          <w:sz w:val="24"/>
          <w:szCs w:val="24"/>
        </w:rPr>
        <w:t>2.500</w:t>
      </w:r>
      <w:r>
        <w:rPr>
          <w:rFonts w:cstheme="minorHAnsi"/>
          <w:sz w:val="24"/>
          <w:szCs w:val="24"/>
        </w:rPr>
        <w:t xml:space="preserve">,00 kn ostvariti </w:t>
      </w:r>
    </w:p>
    <w:p w:rsidR="00E03151" w:rsidRDefault="00E03151" w:rsidP="00E031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će roditelji svakog novorođenog djeteta koji imaju prebivalište na području Općine Saborsko.</w:t>
      </w:r>
    </w:p>
    <w:p w:rsidR="00E03151" w:rsidRDefault="00E03151" w:rsidP="00E031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Zahtjev za ostvarivanje novčane pomoći </w:t>
      </w:r>
      <w:r w:rsidR="00531D13">
        <w:rPr>
          <w:rFonts w:cstheme="minorHAnsi"/>
          <w:sz w:val="24"/>
          <w:szCs w:val="24"/>
        </w:rPr>
        <w:t>za opremanje novorođenog djeteta predaje se u Jedinstveni upravni odjel Općine Saborsko koji izdaje rješenja o pravu na ovakav oblik pomoći.</w:t>
      </w:r>
    </w:p>
    <w:p w:rsidR="008F254E" w:rsidRDefault="008F254E" w:rsidP="00E03151">
      <w:pPr>
        <w:jc w:val="both"/>
        <w:rPr>
          <w:rFonts w:cstheme="minorHAnsi"/>
          <w:sz w:val="24"/>
          <w:szCs w:val="24"/>
        </w:rPr>
      </w:pPr>
    </w:p>
    <w:p w:rsidR="008F254E" w:rsidRDefault="008F254E" w:rsidP="00E03151">
      <w:pPr>
        <w:jc w:val="both"/>
        <w:rPr>
          <w:rFonts w:cstheme="minorHAnsi"/>
          <w:sz w:val="24"/>
          <w:szCs w:val="24"/>
        </w:rPr>
      </w:pPr>
    </w:p>
    <w:p w:rsidR="00531D13" w:rsidRDefault="00531D13" w:rsidP="00531D13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Subvencije troškova stanovanja</w:t>
      </w:r>
    </w:p>
    <w:p w:rsidR="00531D13" w:rsidRDefault="00531D13" w:rsidP="00531D13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Pravo na subvenciju troškova  stanovanja  ostvaruje  se  putem  zahtjeva   podnijetog </w:t>
      </w:r>
    </w:p>
    <w:p w:rsidR="00531D13" w:rsidRDefault="00531D13" w:rsidP="00531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Jedinstvenom upravnom odjelu  Općine Saborsko. Pravo na subvenciju troškova stanovanja može se ostvariti za troškove komunalne naknade, vode</w:t>
      </w:r>
      <w:r w:rsidR="008F254E">
        <w:rPr>
          <w:rFonts w:cstheme="minorHAnsi"/>
          <w:sz w:val="24"/>
          <w:szCs w:val="24"/>
        </w:rPr>
        <w:t>, struje</w:t>
      </w:r>
      <w:r>
        <w:rPr>
          <w:rFonts w:cstheme="minorHAnsi"/>
          <w:sz w:val="24"/>
          <w:szCs w:val="24"/>
        </w:rPr>
        <w:t xml:space="preserve"> i smeća.</w:t>
      </w:r>
    </w:p>
    <w:p w:rsidR="00531D13" w:rsidRDefault="00531D13" w:rsidP="00531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Upravnim postupkom utvrditi će se da li podnositelj zahtjeva udovoljava kriterijima iz Socijalnog programa.</w:t>
      </w:r>
    </w:p>
    <w:p w:rsidR="00531D13" w:rsidRDefault="00531D13" w:rsidP="00531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Rješenje o ostvarivanju prava na ovaj oblik pomoći donosi Jedinstven</w:t>
      </w:r>
      <w:r w:rsidR="003714E1">
        <w:rPr>
          <w:rFonts w:cstheme="minorHAnsi"/>
          <w:sz w:val="24"/>
          <w:szCs w:val="24"/>
        </w:rPr>
        <w:t>i upravni odjel Općine Saborsko temeljem ovog Socijalnog programa.</w:t>
      </w:r>
    </w:p>
    <w:p w:rsidR="00531D13" w:rsidRDefault="00531D13" w:rsidP="00531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Pravo na ovaj oblik pomoći real</w:t>
      </w:r>
      <w:r w:rsidR="003714E1">
        <w:rPr>
          <w:rFonts w:cstheme="minorHAnsi"/>
          <w:sz w:val="24"/>
          <w:szCs w:val="24"/>
        </w:rPr>
        <w:t>izirati će se sukladno ostvaren</w:t>
      </w:r>
      <w:r>
        <w:rPr>
          <w:rFonts w:cstheme="minorHAnsi"/>
          <w:sz w:val="24"/>
          <w:szCs w:val="24"/>
        </w:rPr>
        <w:t>ju Proračuna Općine Saborsko.</w:t>
      </w:r>
    </w:p>
    <w:p w:rsidR="00531D13" w:rsidRDefault="00353A77" w:rsidP="00353A77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Potpore i pomoći studentima</w:t>
      </w:r>
    </w:p>
    <w:p w:rsidR="00353A77" w:rsidRDefault="00353A77" w:rsidP="00353A77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Svim redovnim studentima koji  imaju  prebivalište</w:t>
      </w:r>
      <w:r w:rsidR="003714E1">
        <w:rPr>
          <w:rFonts w:cstheme="minorHAnsi"/>
          <w:sz w:val="24"/>
          <w:szCs w:val="24"/>
        </w:rPr>
        <w:t xml:space="preserve"> i boravište</w:t>
      </w:r>
      <w:r>
        <w:rPr>
          <w:rFonts w:cstheme="minorHAnsi"/>
          <w:sz w:val="24"/>
          <w:szCs w:val="24"/>
        </w:rPr>
        <w:t xml:space="preserve"> na  području  Općine Saborsko, na </w:t>
      </w:r>
    </w:p>
    <w:p w:rsidR="00353A77" w:rsidRDefault="00353A77" w:rsidP="00353A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Njihov zahtjev, može se osigurati jednokratna novčana pomoć u iznosu do 1.000,00 kn za kupnju knjiga, mjesečne karte, podmirenja djela troškova stanovanja i sl. zahtjev se predaje u Jedinstveni upravni odjel Općine Saborsko. Uz zahtjev je potrebno priložiti Uvjerenje u redovnom upisu tekuće školske godine i redovitom pohađanju studija. </w:t>
      </w:r>
    </w:p>
    <w:p w:rsidR="00353A77" w:rsidRDefault="00353A77" w:rsidP="00353A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Pravo na ovakav oblik pomoći nemaju studenti koji koriste stipendiju dobiveno od općine.</w:t>
      </w:r>
    </w:p>
    <w:p w:rsidR="00353A77" w:rsidRDefault="00353A77" w:rsidP="00353A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Pravo na ovakav oblik pomoći studenti mogu ostvariti jedanput godišnje.</w:t>
      </w:r>
    </w:p>
    <w:p w:rsidR="00353A77" w:rsidRDefault="00353A77" w:rsidP="00353A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Rješenje o ostvarivanje prava na ovaj oblik pomoći donosi Jedinstveni upravni odjel Općine Saborsko.</w:t>
      </w:r>
    </w:p>
    <w:p w:rsidR="00353A77" w:rsidRDefault="00353A77" w:rsidP="00353A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D4289">
        <w:rPr>
          <w:rFonts w:cstheme="minorHAnsi"/>
          <w:sz w:val="24"/>
          <w:szCs w:val="24"/>
        </w:rPr>
        <w:t>Pravo na ovaj oblik pomoći realizirat će se sukladno ostvarenju Proračuna općine Saborsko.</w:t>
      </w:r>
    </w:p>
    <w:p w:rsidR="00AD4289" w:rsidRDefault="00AD4289" w:rsidP="00AD4289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Pomoć udrugama </w:t>
      </w:r>
      <w:r w:rsidR="000817FD">
        <w:rPr>
          <w:rFonts w:cstheme="minorHAnsi"/>
          <w:b/>
          <w:sz w:val="24"/>
          <w:szCs w:val="24"/>
        </w:rPr>
        <w:t>koje brinu o osobama s posebnim potrebama</w:t>
      </w:r>
    </w:p>
    <w:p w:rsidR="00AD4289" w:rsidRDefault="00AD4289" w:rsidP="000817FD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Udrugama </w:t>
      </w:r>
      <w:r w:rsidR="000817FD">
        <w:rPr>
          <w:rFonts w:cstheme="minorHAnsi"/>
          <w:sz w:val="24"/>
          <w:szCs w:val="24"/>
        </w:rPr>
        <w:t>s članovima s posebnim potrebama</w:t>
      </w:r>
      <w:r>
        <w:rPr>
          <w:rFonts w:cstheme="minorHAnsi"/>
          <w:sz w:val="24"/>
          <w:szCs w:val="24"/>
        </w:rPr>
        <w:t xml:space="preserve">   s   područja </w:t>
      </w:r>
      <w:r w:rsidR="000817FD">
        <w:rPr>
          <w:rFonts w:cstheme="minorHAnsi"/>
          <w:sz w:val="24"/>
          <w:szCs w:val="24"/>
        </w:rPr>
        <w:t xml:space="preserve">Općine Saborsko </w:t>
      </w:r>
      <w:r>
        <w:rPr>
          <w:rFonts w:cstheme="minorHAnsi"/>
          <w:sz w:val="24"/>
          <w:szCs w:val="24"/>
        </w:rPr>
        <w:t>Općinski načelnik</w:t>
      </w:r>
      <w:r w:rsidR="003714E1">
        <w:rPr>
          <w:rFonts w:cstheme="minorHAnsi"/>
          <w:sz w:val="24"/>
          <w:szCs w:val="24"/>
        </w:rPr>
        <w:t>/</w:t>
      </w:r>
      <w:proofErr w:type="spellStart"/>
      <w:r w:rsidR="003714E1"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može na temelju njihovog zahtjeva odobriti pomoć.</w:t>
      </w:r>
    </w:p>
    <w:p w:rsidR="00AD4289" w:rsidRDefault="00AD4289" w:rsidP="00AD4289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Jednokratna novčana pomoć</w:t>
      </w:r>
    </w:p>
    <w:p w:rsidR="00AD4289" w:rsidRDefault="00C81435" w:rsidP="00AD4289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Jednokratna novčana  pomoć  u  visini  od  500,00  do  2.500,00 kuna isplaćivati  će se </w:t>
      </w:r>
    </w:p>
    <w:p w:rsidR="00C81435" w:rsidRDefault="00C81435" w:rsidP="00C814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najugroženijima u određenim situacijama (troškovi liječenja, nesreća, iznenadne bolesti, neki račun i slično), te u određene blagdane (Sv. Nikola, Božić, Nova Godina i slično).</w:t>
      </w:r>
    </w:p>
    <w:p w:rsidR="00C81435" w:rsidRDefault="00C81435" w:rsidP="00C814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Jednokratna novčana pomoć odobrava se na temelju pismenog zahtjeva koji se podnosi Jedinstvenom upravnom odjelu Općine Saborsko koji izdaje rješenje o dodjeli jednokratne novčane pomoći. Jednokratna novčana pomoć može se odobriti u novcu izravno korisniku ili na način da Općina djelomično ili u potpunosti plati račun za robu ili uslugu ovlaštenoj pravnoj ili fizičkoj osobi.</w:t>
      </w:r>
    </w:p>
    <w:p w:rsidR="003A3765" w:rsidRDefault="003A3765" w:rsidP="00C814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714E1">
        <w:rPr>
          <w:rFonts w:cstheme="minorHAnsi"/>
          <w:sz w:val="24"/>
          <w:szCs w:val="24"/>
        </w:rPr>
        <w:t>Ako tražitelj pomoći nije zadovoljan rješenjem koje je izdao JUO</w:t>
      </w:r>
      <w:r w:rsidR="005817A4">
        <w:rPr>
          <w:rFonts w:cstheme="minorHAnsi"/>
          <w:sz w:val="24"/>
          <w:szCs w:val="24"/>
        </w:rPr>
        <w:t>,</w:t>
      </w:r>
      <w:r w:rsidR="003714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 težini zahtjeva i raspoloživosti sredstava u Proračunu</w:t>
      </w:r>
      <w:r w:rsidR="005817A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Općinski načelnik Općine Saborsko </w:t>
      </w:r>
      <w:r w:rsidR="003714E1">
        <w:rPr>
          <w:rFonts w:cstheme="minorHAnsi"/>
          <w:sz w:val="24"/>
          <w:szCs w:val="24"/>
        </w:rPr>
        <w:t xml:space="preserve">može na temelju podnesenog prigovora </w:t>
      </w:r>
      <w:r>
        <w:rPr>
          <w:rFonts w:cstheme="minorHAnsi"/>
          <w:sz w:val="24"/>
          <w:szCs w:val="24"/>
        </w:rPr>
        <w:t>donijeti odluku o</w:t>
      </w:r>
      <w:r w:rsidR="005817A4">
        <w:rPr>
          <w:rFonts w:cstheme="minorHAnsi"/>
          <w:sz w:val="24"/>
          <w:szCs w:val="24"/>
        </w:rPr>
        <w:t xml:space="preserve"> dodjeli i</w:t>
      </w:r>
      <w:r>
        <w:rPr>
          <w:rFonts w:cstheme="minorHAnsi"/>
          <w:sz w:val="24"/>
          <w:szCs w:val="24"/>
        </w:rPr>
        <w:t xml:space="preserve"> visini jednokratne novčane pomoći.</w:t>
      </w:r>
    </w:p>
    <w:p w:rsidR="003A3765" w:rsidRDefault="003A3765" w:rsidP="00C814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Jednokratna novčana pomoć može se u pravilu ostvariti jedanput godišnje. U izuzetnim teškim slučajevima jednokratna novčana pomoć može se ostvariti i više puta godišnje o čemu odlučuje Općinsko vijeće.</w:t>
      </w:r>
    </w:p>
    <w:p w:rsidR="003A3765" w:rsidRDefault="003A3765" w:rsidP="00C81435">
      <w:pPr>
        <w:jc w:val="both"/>
        <w:rPr>
          <w:rFonts w:cstheme="minorHAnsi"/>
          <w:sz w:val="24"/>
          <w:szCs w:val="24"/>
        </w:rPr>
      </w:pPr>
    </w:p>
    <w:p w:rsidR="003A3765" w:rsidRDefault="003A3765" w:rsidP="003A376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7.</w:t>
      </w:r>
    </w:p>
    <w:p w:rsidR="003A3765" w:rsidRDefault="003A3765" w:rsidP="003A376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Potrebna novčana sredstva za 201</w:t>
      </w:r>
      <w:r w:rsidR="00427E38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.godinu</w:t>
      </w:r>
    </w:p>
    <w:p w:rsidR="003A3765" w:rsidRDefault="003A3765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Subvencije troškova prehrane učenika OŠ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AC50A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AC50A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00,00 kn</w:t>
      </w:r>
    </w:p>
    <w:p w:rsidR="003A3765" w:rsidRDefault="003A3765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Pomoć u ogrjevnom drvu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D744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AC50A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00,00 kn</w:t>
      </w:r>
    </w:p>
    <w:p w:rsidR="003A3765" w:rsidRDefault="003A3765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Naknada pogrebnih troškova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D744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.000,00 kn</w:t>
      </w:r>
    </w:p>
    <w:p w:rsidR="003A3765" w:rsidRDefault="003A3765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Subvencija prijevoza učenika</w:t>
      </w:r>
      <w:r w:rsidR="007D7442">
        <w:rPr>
          <w:rFonts w:cstheme="minorHAnsi"/>
          <w:sz w:val="24"/>
          <w:szCs w:val="24"/>
        </w:rPr>
        <w:tab/>
      </w:r>
      <w:r w:rsidR="007D7442">
        <w:rPr>
          <w:rFonts w:cstheme="minorHAnsi"/>
          <w:sz w:val="24"/>
          <w:szCs w:val="24"/>
        </w:rPr>
        <w:tab/>
      </w:r>
      <w:r w:rsidR="007D7442"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D7442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.000,00 kn</w:t>
      </w:r>
    </w:p>
    <w:p w:rsidR="003A3765" w:rsidRDefault="003A3765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Novčana pomoć za opremanje novorođenčadi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10EE2">
        <w:rPr>
          <w:rFonts w:cstheme="minorHAnsi"/>
          <w:sz w:val="24"/>
          <w:szCs w:val="24"/>
        </w:rPr>
        <w:t>1</w:t>
      </w:r>
      <w:r w:rsidR="00AC50A6">
        <w:rPr>
          <w:rFonts w:cstheme="minorHAnsi"/>
          <w:sz w:val="24"/>
          <w:szCs w:val="24"/>
        </w:rPr>
        <w:t>0</w:t>
      </w:r>
      <w:r w:rsidR="00410EE2">
        <w:rPr>
          <w:rFonts w:cstheme="minorHAnsi"/>
          <w:sz w:val="24"/>
          <w:szCs w:val="24"/>
        </w:rPr>
        <w:t>.000,00 kn</w:t>
      </w:r>
    </w:p>
    <w:p w:rsidR="00410EE2" w:rsidRDefault="00410EE2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Subvencije troškova komunalnih usluga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C500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.000,00 kn</w:t>
      </w:r>
    </w:p>
    <w:p w:rsidR="00410EE2" w:rsidRDefault="00410EE2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</w:t>
      </w:r>
      <w:r w:rsidR="007056E7">
        <w:rPr>
          <w:rFonts w:cstheme="minorHAnsi"/>
          <w:sz w:val="24"/>
          <w:szCs w:val="24"/>
        </w:rPr>
        <w:t>pore i pomoći studentima</w:t>
      </w:r>
      <w:r w:rsidR="007056E7">
        <w:rPr>
          <w:rFonts w:cstheme="minorHAnsi"/>
          <w:sz w:val="24"/>
          <w:szCs w:val="24"/>
        </w:rPr>
        <w:tab/>
      </w:r>
      <w:r w:rsidR="007056E7">
        <w:rPr>
          <w:rFonts w:cstheme="minorHAnsi"/>
          <w:sz w:val="24"/>
          <w:szCs w:val="24"/>
        </w:rPr>
        <w:tab/>
      </w:r>
      <w:r w:rsidR="007056E7">
        <w:rPr>
          <w:rFonts w:cstheme="minorHAnsi"/>
          <w:sz w:val="24"/>
          <w:szCs w:val="24"/>
        </w:rPr>
        <w:tab/>
      </w:r>
      <w:r w:rsidR="007056E7">
        <w:rPr>
          <w:rFonts w:cstheme="minorHAnsi"/>
          <w:sz w:val="24"/>
          <w:szCs w:val="24"/>
        </w:rPr>
        <w:tab/>
      </w:r>
      <w:r w:rsidR="007056E7">
        <w:rPr>
          <w:rFonts w:cstheme="minorHAnsi"/>
          <w:sz w:val="24"/>
          <w:szCs w:val="24"/>
        </w:rPr>
        <w:tab/>
        <w:t xml:space="preserve">  6</w:t>
      </w:r>
      <w:r>
        <w:rPr>
          <w:rFonts w:cstheme="minorHAnsi"/>
          <w:sz w:val="24"/>
          <w:szCs w:val="24"/>
        </w:rPr>
        <w:t>.000,00 kn</w:t>
      </w:r>
    </w:p>
    <w:p w:rsidR="00410EE2" w:rsidRDefault="007056E7" w:rsidP="003A3765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Jednokratne novčane pomoći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C5006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1</w:t>
      </w:r>
      <w:r w:rsidR="001C5006">
        <w:rPr>
          <w:rFonts w:cstheme="minorHAnsi"/>
          <w:sz w:val="24"/>
          <w:szCs w:val="24"/>
        </w:rPr>
        <w:t>0</w:t>
      </w:r>
      <w:r w:rsidR="00410EE2">
        <w:rPr>
          <w:rFonts w:cstheme="minorHAnsi"/>
          <w:sz w:val="24"/>
          <w:szCs w:val="24"/>
        </w:rPr>
        <w:t>.000,00 kn</w:t>
      </w:r>
    </w:p>
    <w:p w:rsidR="00410EE2" w:rsidRDefault="0087047B" w:rsidP="003A3765">
      <w:pPr>
        <w:pStyle w:val="Odlomakpopisa"/>
        <w:numPr>
          <w:ilvl w:val="0"/>
          <w:numId w:val="11"/>
        </w:num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Pomoć udrugama </w:t>
      </w:r>
      <w:r w:rsidR="001C66A7">
        <w:rPr>
          <w:rFonts w:cstheme="minorHAnsi"/>
          <w:sz w:val="24"/>
          <w:szCs w:val="24"/>
        </w:rPr>
        <w:t>posebnih potreba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056E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.000,00 kn</w:t>
      </w:r>
    </w:p>
    <w:p w:rsidR="0087047B" w:rsidRDefault="0087047B" w:rsidP="0087047B">
      <w:pPr>
        <w:ind w:left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 K U P N O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D7442">
        <w:rPr>
          <w:rFonts w:cstheme="minorHAnsi"/>
          <w:b/>
          <w:sz w:val="24"/>
          <w:szCs w:val="24"/>
        </w:rPr>
        <w:t>78</w:t>
      </w:r>
      <w:r>
        <w:rPr>
          <w:rFonts w:cstheme="minorHAnsi"/>
          <w:b/>
          <w:sz w:val="24"/>
          <w:szCs w:val="24"/>
        </w:rPr>
        <w:t>.000,00 kn</w:t>
      </w:r>
    </w:p>
    <w:p w:rsidR="0087047B" w:rsidRDefault="0087047B" w:rsidP="0087047B">
      <w:pPr>
        <w:jc w:val="both"/>
        <w:rPr>
          <w:rFonts w:cstheme="minorHAnsi"/>
          <w:b/>
          <w:sz w:val="24"/>
          <w:szCs w:val="24"/>
        </w:rPr>
      </w:pPr>
    </w:p>
    <w:p w:rsidR="0087047B" w:rsidRDefault="0087047B" w:rsidP="008704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8.</w:t>
      </w:r>
    </w:p>
    <w:p w:rsidR="0087047B" w:rsidRDefault="0087047B" w:rsidP="0087047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Prijelazne i završne odredbe</w:t>
      </w:r>
    </w:p>
    <w:p w:rsidR="0087047B" w:rsidRDefault="0087047B" w:rsidP="0087047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Općinsko vijeće može po potrebi svojom Odlukom utvrditi osnove i mjerila za ostvarivanje prava po pojedinim oblicima pomoći iz ovog Programa.</w:t>
      </w:r>
    </w:p>
    <w:p w:rsidR="0087047B" w:rsidRDefault="0087047B" w:rsidP="0087047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O zahtjevima za ostvarivanje prava subvencije troškova prehrane učenika OŠ, pomoć u ogrjevnom drvu, naknade troškova prijevoza učenika srednjih škola, jednokratne novčane pomoći </w:t>
      </w:r>
      <w:r w:rsidR="003F7C0B">
        <w:rPr>
          <w:rFonts w:cstheme="minorHAnsi"/>
          <w:sz w:val="24"/>
          <w:szCs w:val="24"/>
        </w:rPr>
        <w:t xml:space="preserve">rješenje </w:t>
      </w:r>
      <w:r>
        <w:rPr>
          <w:rFonts w:cstheme="minorHAnsi"/>
          <w:sz w:val="24"/>
          <w:szCs w:val="24"/>
        </w:rPr>
        <w:t xml:space="preserve"> će</w:t>
      </w:r>
      <w:r w:rsidR="003F7C0B">
        <w:rPr>
          <w:rFonts w:cstheme="minorHAnsi"/>
          <w:sz w:val="24"/>
          <w:szCs w:val="24"/>
        </w:rPr>
        <w:t xml:space="preserve"> donijeti</w:t>
      </w:r>
      <w:r>
        <w:rPr>
          <w:rFonts w:cstheme="minorHAnsi"/>
          <w:sz w:val="24"/>
          <w:szCs w:val="24"/>
        </w:rPr>
        <w:t xml:space="preserve"> Jedinstveni upravni odjel Općine Saborsko</w:t>
      </w:r>
      <w:r w:rsidR="00E42B4B">
        <w:rPr>
          <w:rFonts w:cstheme="minorHAnsi"/>
          <w:sz w:val="24"/>
          <w:szCs w:val="24"/>
        </w:rPr>
        <w:t xml:space="preserve"> nakon temeljitog uvida u socijalno stanje podnositelja zahtjeva, njegove obitelji, odnosno domaćinstva. Novčana pomoć za opremanje novorođenčadi određena je Odlukom vijeća u iznosu od </w:t>
      </w:r>
      <w:r w:rsidR="003F7C0B">
        <w:rPr>
          <w:rFonts w:cstheme="minorHAnsi"/>
          <w:sz w:val="24"/>
          <w:szCs w:val="24"/>
        </w:rPr>
        <w:lastRenderedPageBreak/>
        <w:t>2.500</w:t>
      </w:r>
      <w:r w:rsidR="00E42B4B">
        <w:rPr>
          <w:rFonts w:cstheme="minorHAnsi"/>
          <w:sz w:val="24"/>
          <w:szCs w:val="24"/>
        </w:rPr>
        <w:t xml:space="preserve">,00 kn po svakom novorođenom djetetu. </w:t>
      </w:r>
      <w:r w:rsidR="003F7C0B">
        <w:rPr>
          <w:rFonts w:cstheme="minorHAnsi"/>
          <w:sz w:val="24"/>
          <w:szCs w:val="24"/>
        </w:rPr>
        <w:t>U slučaju prigovora od podnosilaca zahtjeva za pomoći o</w:t>
      </w:r>
      <w:r w:rsidR="00E42B4B">
        <w:rPr>
          <w:rFonts w:cstheme="minorHAnsi"/>
          <w:sz w:val="24"/>
          <w:szCs w:val="24"/>
        </w:rPr>
        <w:t>pćinski načelnik</w:t>
      </w:r>
      <w:r w:rsidR="003F7C0B">
        <w:rPr>
          <w:rFonts w:cstheme="minorHAnsi"/>
          <w:sz w:val="24"/>
          <w:szCs w:val="24"/>
        </w:rPr>
        <w:t>/</w:t>
      </w:r>
      <w:proofErr w:type="spellStart"/>
      <w:r w:rsidR="003F7C0B">
        <w:rPr>
          <w:rFonts w:cstheme="minorHAnsi"/>
          <w:sz w:val="24"/>
          <w:szCs w:val="24"/>
        </w:rPr>
        <w:t>ca</w:t>
      </w:r>
      <w:proofErr w:type="spellEnd"/>
      <w:r w:rsidR="003F7C0B">
        <w:rPr>
          <w:rFonts w:cstheme="minorHAnsi"/>
          <w:sz w:val="24"/>
          <w:szCs w:val="24"/>
        </w:rPr>
        <w:t xml:space="preserve"> na temelju pismenog prigovora</w:t>
      </w:r>
      <w:r w:rsidR="00E42B4B">
        <w:rPr>
          <w:rFonts w:cstheme="minorHAnsi"/>
          <w:sz w:val="24"/>
          <w:szCs w:val="24"/>
        </w:rPr>
        <w:t xml:space="preserve"> donosi odluke o jednokratnim potporama i pomoći studentima, subvencijama troškova komunalnih usluga, te naknade za pogrebne usluge.</w:t>
      </w:r>
    </w:p>
    <w:p w:rsidR="00E42B4B" w:rsidRDefault="00E42B4B" w:rsidP="0087047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Troškovi provođenja Socijalnog programa</w:t>
      </w:r>
      <w:r w:rsidR="00943D45">
        <w:rPr>
          <w:rFonts w:cstheme="minorHAnsi"/>
          <w:sz w:val="24"/>
          <w:szCs w:val="24"/>
        </w:rPr>
        <w:t xml:space="preserve"> terete Proračun općine Saborsko. Načelnik je ovlašten dio neutrošenih sredstava predviđenih za pojedine oblike </w:t>
      </w:r>
      <w:r w:rsidR="00886576">
        <w:rPr>
          <w:rFonts w:cstheme="minorHAnsi"/>
          <w:sz w:val="24"/>
          <w:szCs w:val="24"/>
        </w:rPr>
        <w:t>pomoći rasporediti na druge oblike pomoći za koje unaprijed nije bilo moguće predvidjeti iznos potrebnih sredstava.</w:t>
      </w:r>
    </w:p>
    <w:p w:rsidR="00886576" w:rsidRDefault="00886576" w:rsidP="0087047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Razlika između iznosa sredstava utvrđeno Proračunom općine Saborsko za 201</w:t>
      </w:r>
      <w:r w:rsidR="003F7C0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.godinu za izvršenje Socijalnog programa i iznosa predviđenih potrebnih sredstava za izvršenje ovog Programa za 201</w:t>
      </w:r>
      <w:r w:rsidR="003F7C0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.godinu osigurati će se:</w:t>
      </w:r>
    </w:p>
    <w:p w:rsidR="00886576" w:rsidRDefault="00886576" w:rsidP="00886576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Rebalansom proračuna za 201</w:t>
      </w:r>
      <w:r w:rsidR="003F7C0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.godinu</w:t>
      </w:r>
    </w:p>
    <w:p w:rsidR="00886576" w:rsidRDefault="00886576" w:rsidP="00886576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Dopunskim sredstvima Proračuna RH i Karlovačke županije</w:t>
      </w:r>
    </w:p>
    <w:p w:rsidR="00886576" w:rsidRDefault="00886576" w:rsidP="00886576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Donacijama</w:t>
      </w:r>
    </w:p>
    <w:p w:rsidR="00886576" w:rsidRDefault="00340619" w:rsidP="008865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Domaćinstva se prema ovom Programu smatraju sve osobe koje zajedno žive na istoj adresi, u jednoj kući ili stanu.</w:t>
      </w:r>
    </w:p>
    <w:p w:rsidR="003F7C0B" w:rsidRDefault="00340619" w:rsidP="008865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Ostvarivanje prava na pojedine oblike pomoći temeljem ovog Programa</w:t>
      </w:r>
      <w:r w:rsidR="003E5C1D">
        <w:rPr>
          <w:rFonts w:cstheme="minorHAnsi"/>
          <w:sz w:val="24"/>
          <w:szCs w:val="24"/>
        </w:rPr>
        <w:t xml:space="preserve">, može se sukladno međusobnom dogovoru ostvariti putem </w:t>
      </w:r>
      <w:r w:rsidR="003F7C0B">
        <w:rPr>
          <w:rFonts w:cstheme="minorHAnsi"/>
          <w:sz w:val="24"/>
          <w:szCs w:val="24"/>
        </w:rPr>
        <w:t>Centra za socijalnu skrb Ogulin.</w:t>
      </w:r>
      <w:r w:rsidR="003E5C1D">
        <w:rPr>
          <w:rFonts w:cstheme="minorHAnsi"/>
          <w:sz w:val="24"/>
          <w:szCs w:val="24"/>
        </w:rPr>
        <w:t xml:space="preserve"> </w:t>
      </w:r>
    </w:p>
    <w:p w:rsidR="003E5C1D" w:rsidRDefault="003E5C1D" w:rsidP="008865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Korisnik pojedinog oblika pomoći dužan je Jedinstvenom upravnom odjelu Općine Saborsko prijaviti svaku promjenu koja uvjetuje gubitak priznatog prava u roku od 15 dana od dana nastanka promjene.</w:t>
      </w:r>
    </w:p>
    <w:p w:rsidR="003E5C1D" w:rsidRDefault="003E5C1D" w:rsidP="008865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Korisnik koji ne prijavi promjenu u utvrđenom roku kojem mu prestaju prava po ovom Programu dužan je vratiti iznos primljene pomoći koju je primio u vrijeme od dana prestanaka prava na pomoć.</w:t>
      </w:r>
    </w:p>
    <w:p w:rsidR="003E5C1D" w:rsidRDefault="003E5C1D" w:rsidP="008865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Korištenje prava utvrđenih ovim Programom počinje se u pravilu koristiti od 1. slijedećeg mjeseca nakon podnošenja zahtjeva.</w:t>
      </w:r>
    </w:p>
    <w:p w:rsidR="003E5C1D" w:rsidRDefault="003E5C1D" w:rsidP="008865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Sredstva za realizaciju prava iz ovog Programa osiguravaju se u Proračunu Općine Saborsko, ovisno o pritjecanju sredstava u Proračun.</w:t>
      </w:r>
    </w:p>
    <w:p w:rsidR="003E5C1D" w:rsidRDefault="002B1280" w:rsidP="00886576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Prava iz ovog Programa realizirati će se po slijedećim prioritetima:</w:t>
      </w:r>
    </w:p>
    <w:p w:rsidR="002B1280" w:rsidRDefault="002B1280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Novčana pomoć za opremanje novorođenčadi</w:t>
      </w:r>
    </w:p>
    <w:p w:rsidR="002B1280" w:rsidRDefault="002F50A5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Subvencija troškove prehrane učenika OŠ</w:t>
      </w:r>
    </w:p>
    <w:p w:rsidR="002F50A5" w:rsidRDefault="002F50A5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subvencije prijevoza učenika</w:t>
      </w:r>
    </w:p>
    <w:p w:rsidR="002F50A5" w:rsidRDefault="002F50A5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Potpore i pomoći studentima</w:t>
      </w:r>
    </w:p>
    <w:p w:rsidR="002F50A5" w:rsidRDefault="002F50A5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Pomoć za ogrjevno drvo</w:t>
      </w:r>
    </w:p>
    <w:p w:rsidR="002F50A5" w:rsidRDefault="002F50A5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Naknada pogrebnih troškova</w:t>
      </w:r>
    </w:p>
    <w:p w:rsidR="002F50A5" w:rsidRDefault="006D646E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Subvencija troškova komunalnih usluga</w:t>
      </w:r>
    </w:p>
    <w:p w:rsidR="002F50A5" w:rsidRDefault="002F50A5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Pomoć udrugama </w:t>
      </w:r>
      <w:r w:rsidR="006D646E">
        <w:rPr>
          <w:rFonts w:cstheme="minorHAnsi"/>
          <w:sz w:val="24"/>
          <w:szCs w:val="24"/>
        </w:rPr>
        <w:t>posebnih potreba</w:t>
      </w:r>
    </w:p>
    <w:p w:rsidR="002F50A5" w:rsidRDefault="006D646E" w:rsidP="002B1280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Jednokratna novčana pomoć</w:t>
      </w:r>
    </w:p>
    <w:p w:rsidR="002F50A5" w:rsidRDefault="002F50A5" w:rsidP="002F50A5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Temeljem </w:t>
      </w:r>
      <w:r w:rsidR="00061553">
        <w:rPr>
          <w:rFonts w:cstheme="minorHAnsi"/>
          <w:sz w:val="24"/>
          <w:szCs w:val="24"/>
        </w:rPr>
        <w:t xml:space="preserve">članka 2. Pravilnika o sadržaju i načinu vođenja evidencije i dokumentacije, </w:t>
      </w:r>
    </w:p>
    <w:p w:rsidR="00061553" w:rsidRDefault="00061553" w:rsidP="000615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 načinu i rokovima za dostavu izvješća o ostvarivanju prava na pomoć za podmirenje troškova stanovanja i drugim pravima iz socijalne skrbi utvrđenim općim aktima </w:t>
      </w:r>
      <w:r w:rsidR="001808B8">
        <w:rPr>
          <w:rFonts w:cstheme="minorHAnsi"/>
          <w:sz w:val="24"/>
          <w:szCs w:val="24"/>
        </w:rPr>
        <w:t xml:space="preserve"> jedinice lokalne samouprave i ostvarivanjem prava na podmirenje troškova ogrjeva, Općina Saborsko dužna je voditi evidenciju i dokumentaciju o ostvarivanju prava na socijalnu pomoć, a izvješća za prethodni mjesec dostavljati Karlovačkoj županiji na posebnom obrascu, do trećeg u tekućem mjesecu.</w:t>
      </w:r>
    </w:p>
    <w:p w:rsidR="001808B8" w:rsidRDefault="001808B8" w:rsidP="00061553">
      <w:pPr>
        <w:jc w:val="both"/>
        <w:rPr>
          <w:rFonts w:cstheme="minorHAnsi"/>
          <w:sz w:val="24"/>
          <w:szCs w:val="24"/>
        </w:rPr>
      </w:pPr>
    </w:p>
    <w:p w:rsidR="001808B8" w:rsidRDefault="001808B8" w:rsidP="001808B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9.</w:t>
      </w:r>
    </w:p>
    <w:p w:rsidR="001808B8" w:rsidRDefault="001808B8" w:rsidP="001808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Ovaj Program primjenjivati će se od 01.01.201</w:t>
      </w:r>
      <w:r w:rsidR="00AC50A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.godine i objaviti će se u Glasniku Karlovačke županije.</w:t>
      </w:r>
    </w:p>
    <w:p w:rsidR="001808B8" w:rsidRDefault="001808B8" w:rsidP="001808B8">
      <w:pPr>
        <w:jc w:val="both"/>
        <w:rPr>
          <w:rFonts w:cstheme="minorHAnsi"/>
          <w:sz w:val="24"/>
          <w:szCs w:val="24"/>
        </w:rPr>
      </w:pPr>
    </w:p>
    <w:p w:rsidR="001808B8" w:rsidRPr="005E6A32" w:rsidRDefault="001808B8" w:rsidP="001808B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>Predsjednik Općinskog vijeća</w:t>
      </w:r>
    </w:p>
    <w:p w:rsidR="001808B8" w:rsidRPr="005E6A32" w:rsidRDefault="001808B8" w:rsidP="001808B8">
      <w:pPr>
        <w:jc w:val="both"/>
        <w:rPr>
          <w:rFonts w:cstheme="minorHAnsi"/>
          <w:b/>
          <w:sz w:val="24"/>
          <w:szCs w:val="24"/>
        </w:rPr>
      </w:pP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</w:r>
      <w:r w:rsidRPr="005E6A32">
        <w:rPr>
          <w:rFonts w:cstheme="minorHAnsi"/>
          <w:b/>
          <w:sz w:val="24"/>
          <w:szCs w:val="24"/>
        </w:rPr>
        <w:tab/>
        <w:t>Općine Saborsko</w:t>
      </w:r>
    </w:p>
    <w:p w:rsidR="001808B8" w:rsidRPr="001808B8" w:rsidRDefault="001808B8" w:rsidP="001808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Marko </w:t>
      </w:r>
      <w:proofErr w:type="spellStart"/>
      <w:r>
        <w:rPr>
          <w:rFonts w:cstheme="minorHAnsi"/>
          <w:sz w:val="24"/>
          <w:szCs w:val="24"/>
        </w:rPr>
        <w:t>Bićanić</w:t>
      </w:r>
      <w:proofErr w:type="spellEnd"/>
    </w:p>
    <w:p w:rsidR="00FF1161" w:rsidRPr="00FF1161" w:rsidRDefault="00FF1161" w:rsidP="00FF1161">
      <w:pPr>
        <w:jc w:val="both"/>
        <w:rPr>
          <w:rFonts w:cstheme="minorHAnsi"/>
          <w:sz w:val="24"/>
          <w:szCs w:val="24"/>
        </w:rPr>
      </w:pPr>
    </w:p>
    <w:p w:rsidR="00C82565" w:rsidRDefault="00C82565" w:rsidP="00257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5761C" w:rsidRPr="0025761C" w:rsidRDefault="0025761C" w:rsidP="0025761C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B7D13" w:rsidRPr="002B7D13" w:rsidRDefault="002B7D13" w:rsidP="002B7D13">
      <w:pPr>
        <w:jc w:val="both"/>
        <w:rPr>
          <w:sz w:val="24"/>
          <w:szCs w:val="24"/>
        </w:rPr>
      </w:pPr>
    </w:p>
    <w:sectPr w:rsidR="002B7D13" w:rsidRPr="002B7D13" w:rsidSect="00F2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7E7"/>
    <w:multiLevelType w:val="hybridMultilevel"/>
    <w:tmpl w:val="CF2C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0D9F"/>
    <w:multiLevelType w:val="hybridMultilevel"/>
    <w:tmpl w:val="BAAE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7AD"/>
    <w:multiLevelType w:val="hybridMultilevel"/>
    <w:tmpl w:val="08668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0AC"/>
    <w:multiLevelType w:val="hybridMultilevel"/>
    <w:tmpl w:val="9D1A8482"/>
    <w:lvl w:ilvl="0" w:tplc="20F83CC4">
      <w:start w:val="1"/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2879759B"/>
    <w:multiLevelType w:val="hybridMultilevel"/>
    <w:tmpl w:val="7FE2A076"/>
    <w:lvl w:ilvl="0" w:tplc="36D88584">
      <w:start w:val="1"/>
      <w:numFmt w:val="bullet"/>
      <w:lvlText w:val="-"/>
      <w:lvlJc w:val="left"/>
      <w:pPr>
        <w:ind w:left="26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2B0A6113"/>
    <w:multiLevelType w:val="hybridMultilevel"/>
    <w:tmpl w:val="A2E25210"/>
    <w:lvl w:ilvl="0" w:tplc="CE10B42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1281022"/>
    <w:multiLevelType w:val="hybridMultilevel"/>
    <w:tmpl w:val="05722872"/>
    <w:lvl w:ilvl="0" w:tplc="B8C6F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1E02C8"/>
    <w:multiLevelType w:val="hybridMultilevel"/>
    <w:tmpl w:val="67048F50"/>
    <w:lvl w:ilvl="0" w:tplc="BFDE2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004801"/>
    <w:multiLevelType w:val="hybridMultilevel"/>
    <w:tmpl w:val="C69CD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1A43"/>
    <w:multiLevelType w:val="hybridMultilevel"/>
    <w:tmpl w:val="EEE0AA46"/>
    <w:lvl w:ilvl="0" w:tplc="93048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DE7F06"/>
    <w:multiLevelType w:val="hybridMultilevel"/>
    <w:tmpl w:val="8B941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E3E41"/>
    <w:multiLevelType w:val="hybridMultilevel"/>
    <w:tmpl w:val="351855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80086"/>
    <w:multiLevelType w:val="hybridMultilevel"/>
    <w:tmpl w:val="A0E29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C60"/>
    <w:rsid w:val="00061553"/>
    <w:rsid w:val="000817FD"/>
    <w:rsid w:val="000823D3"/>
    <w:rsid w:val="00095055"/>
    <w:rsid w:val="001808B8"/>
    <w:rsid w:val="001C5006"/>
    <w:rsid w:val="001C66A7"/>
    <w:rsid w:val="00202F47"/>
    <w:rsid w:val="00217A8F"/>
    <w:rsid w:val="0025761C"/>
    <w:rsid w:val="002B1280"/>
    <w:rsid w:val="002B7D13"/>
    <w:rsid w:val="002F101D"/>
    <w:rsid w:val="002F50A5"/>
    <w:rsid w:val="00340370"/>
    <w:rsid w:val="00340619"/>
    <w:rsid w:val="00353A77"/>
    <w:rsid w:val="003714E1"/>
    <w:rsid w:val="003A3765"/>
    <w:rsid w:val="003E5C1D"/>
    <w:rsid w:val="003F7C0B"/>
    <w:rsid w:val="00410EE2"/>
    <w:rsid w:val="00427E38"/>
    <w:rsid w:val="004864ED"/>
    <w:rsid w:val="00531D13"/>
    <w:rsid w:val="005441F2"/>
    <w:rsid w:val="005817A4"/>
    <w:rsid w:val="005E6A32"/>
    <w:rsid w:val="0066472D"/>
    <w:rsid w:val="006D646E"/>
    <w:rsid w:val="007056E7"/>
    <w:rsid w:val="007058CC"/>
    <w:rsid w:val="007138B7"/>
    <w:rsid w:val="00716C60"/>
    <w:rsid w:val="007D7442"/>
    <w:rsid w:val="007F3054"/>
    <w:rsid w:val="0087047B"/>
    <w:rsid w:val="00886576"/>
    <w:rsid w:val="008F254E"/>
    <w:rsid w:val="008F338D"/>
    <w:rsid w:val="00943D45"/>
    <w:rsid w:val="009C5B2C"/>
    <w:rsid w:val="009E1273"/>
    <w:rsid w:val="009F0FE6"/>
    <w:rsid w:val="00A74B08"/>
    <w:rsid w:val="00A823AA"/>
    <w:rsid w:val="00A96580"/>
    <w:rsid w:val="00AC50A6"/>
    <w:rsid w:val="00AD4289"/>
    <w:rsid w:val="00B07E29"/>
    <w:rsid w:val="00C802DB"/>
    <w:rsid w:val="00C81435"/>
    <w:rsid w:val="00C82565"/>
    <w:rsid w:val="00DA45C2"/>
    <w:rsid w:val="00DD3932"/>
    <w:rsid w:val="00E03151"/>
    <w:rsid w:val="00E42B4B"/>
    <w:rsid w:val="00E91091"/>
    <w:rsid w:val="00EF38D2"/>
    <w:rsid w:val="00F20524"/>
    <w:rsid w:val="00F3698D"/>
    <w:rsid w:val="00FD0917"/>
    <w:rsid w:val="00FF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E865-7AA7-46FA-8F53-99A89D8F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 </cp:lastModifiedBy>
  <cp:revision>33</cp:revision>
  <cp:lastPrinted>2011-09-27T06:45:00Z</cp:lastPrinted>
  <dcterms:created xsi:type="dcterms:W3CDTF">2011-09-13T10:58:00Z</dcterms:created>
  <dcterms:modified xsi:type="dcterms:W3CDTF">2012-11-07T08:24:00Z</dcterms:modified>
</cp:coreProperties>
</file>