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8B9B0" w14:textId="5CDF20BC" w:rsidR="007D31CD" w:rsidRPr="00865DF9" w:rsidRDefault="008421B9" w:rsidP="00865DF9">
      <w:pPr>
        <w:spacing w:after="0"/>
        <w:rPr>
          <w:rFonts w:ascii="Times New Roman" w:eastAsiaTheme="minorEastAsia" w:hAnsi="Times New Roman" w:cs="Times New Roman"/>
          <w:noProof/>
          <w:lang w:eastAsia="hr-HR"/>
        </w:rPr>
      </w:pPr>
      <w:r w:rsidRPr="00A52BDF">
        <w:rPr>
          <w:rFonts w:eastAsia="Times New Roman"/>
          <w:lang w:val="en-AU" w:eastAsia="hr-HR"/>
        </w:rPr>
        <w:tab/>
      </w:r>
      <w:r w:rsidR="007D31CD" w:rsidRPr="00865DF9">
        <w:rPr>
          <w:rFonts w:ascii="Times New Roman" w:hAnsi="Times New Roman" w:cs="Times New Roman"/>
          <w:noProof/>
          <w:sz w:val="22"/>
        </w:rPr>
        <w:t xml:space="preserve">            </w:t>
      </w:r>
      <w:r w:rsidR="007D31CD" w:rsidRPr="00865DF9">
        <w:rPr>
          <w:rFonts w:ascii="Times New Roman" w:eastAsiaTheme="minorEastAsia" w:hAnsi="Times New Roman" w:cs="Times New Roman"/>
          <w:noProof/>
          <w:lang w:eastAsia="hr-HR"/>
        </w:rPr>
        <w:t xml:space="preserve">    </w:t>
      </w:r>
      <w:r w:rsidR="007D31CD" w:rsidRPr="00865DF9">
        <w:rPr>
          <w:rFonts w:ascii="Times New Roman" w:eastAsiaTheme="minorEastAsia" w:hAnsi="Times New Roman" w:cs="Times New Roman"/>
          <w:noProof/>
          <w:lang w:eastAsia="hr-HR"/>
        </w:rPr>
        <w:drawing>
          <wp:inline distT="0" distB="0" distL="0" distR="0" wp14:anchorId="654A33F9" wp14:editId="3DA77924">
            <wp:extent cx="504825" cy="5238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873CC" w14:textId="77777777" w:rsidR="007D31CD" w:rsidRPr="00865DF9" w:rsidRDefault="007D31CD" w:rsidP="00865DF9">
      <w:pPr>
        <w:spacing w:after="0"/>
        <w:rPr>
          <w:rFonts w:ascii="Times New Roman" w:eastAsiaTheme="minorEastAsia" w:hAnsi="Times New Roman" w:cs="Times New Roman"/>
          <w:b/>
          <w:bCs/>
          <w:noProof/>
          <w:sz w:val="22"/>
          <w:lang w:eastAsia="hr-HR"/>
        </w:rPr>
      </w:pPr>
      <w:r w:rsidRPr="00865DF9">
        <w:rPr>
          <w:rFonts w:ascii="Times New Roman" w:eastAsiaTheme="minorEastAsia" w:hAnsi="Times New Roman" w:cs="Times New Roman"/>
          <w:b/>
          <w:bCs/>
          <w:noProof/>
          <w:sz w:val="22"/>
          <w:lang w:eastAsia="hr-HR"/>
        </w:rPr>
        <w:t>REPUBLIKA HRVATSKA</w:t>
      </w:r>
    </w:p>
    <w:p w14:paraId="7E3F314C" w14:textId="77777777" w:rsidR="007D31CD" w:rsidRPr="00865DF9" w:rsidRDefault="007D31CD" w:rsidP="00865DF9">
      <w:pPr>
        <w:spacing w:after="0"/>
        <w:rPr>
          <w:rFonts w:ascii="Times New Roman" w:eastAsiaTheme="minorEastAsia" w:hAnsi="Times New Roman" w:cs="Times New Roman"/>
          <w:b/>
          <w:bCs/>
          <w:noProof/>
          <w:sz w:val="22"/>
          <w:lang w:eastAsia="hr-HR"/>
        </w:rPr>
      </w:pPr>
      <w:r w:rsidRPr="00865DF9">
        <w:rPr>
          <w:rFonts w:ascii="Times New Roman" w:eastAsiaTheme="minorEastAsia" w:hAnsi="Times New Roman" w:cs="Times New Roman"/>
          <w:b/>
          <w:bCs/>
          <w:noProof/>
          <w:sz w:val="22"/>
          <w:lang w:eastAsia="hr-HR"/>
        </w:rPr>
        <w:t>KARLOVAČKA ŽUPANIJA</w:t>
      </w:r>
    </w:p>
    <w:p w14:paraId="595328CB" w14:textId="3EDD1B68" w:rsidR="007D31CD" w:rsidRPr="00865DF9" w:rsidRDefault="007D31CD" w:rsidP="00865DF9">
      <w:pPr>
        <w:spacing w:after="0"/>
        <w:rPr>
          <w:rFonts w:ascii="Times New Roman" w:eastAsiaTheme="minorEastAsia" w:hAnsi="Times New Roman" w:cs="Times New Roman"/>
          <w:b/>
          <w:bCs/>
          <w:noProof/>
          <w:sz w:val="22"/>
          <w:lang w:eastAsia="hr-HR"/>
        </w:rPr>
      </w:pPr>
      <w:r w:rsidRPr="00865DF9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C9D9AD9" wp14:editId="1A7CBFF7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0DB12" w14:textId="77777777" w:rsidR="007D31CD" w:rsidRPr="00865DF9" w:rsidRDefault="007D31CD" w:rsidP="00865DF9">
      <w:pPr>
        <w:spacing w:after="0"/>
        <w:ind w:firstLine="708"/>
        <w:rPr>
          <w:rFonts w:ascii="Times New Roman" w:eastAsiaTheme="minorEastAsia" w:hAnsi="Times New Roman" w:cs="Times New Roman"/>
          <w:b/>
          <w:bCs/>
          <w:noProof/>
          <w:sz w:val="22"/>
          <w:lang w:eastAsia="hr-HR"/>
        </w:rPr>
      </w:pPr>
      <w:r w:rsidRPr="00865DF9">
        <w:rPr>
          <w:rFonts w:ascii="Times New Roman" w:eastAsiaTheme="minorEastAsia" w:hAnsi="Times New Roman" w:cs="Times New Roman"/>
          <w:b/>
          <w:bCs/>
          <w:noProof/>
          <w:sz w:val="22"/>
          <w:lang w:eastAsia="hr-HR"/>
        </w:rPr>
        <w:t>OPĆINA SABORSKO</w:t>
      </w:r>
    </w:p>
    <w:p w14:paraId="46F12DE3" w14:textId="77777777" w:rsidR="007D31CD" w:rsidRPr="00865DF9" w:rsidRDefault="007D31CD" w:rsidP="00865DF9">
      <w:pPr>
        <w:spacing w:after="0"/>
        <w:ind w:firstLine="708"/>
        <w:rPr>
          <w:rFonts w:ascii="Times New Roman" w:eastAsiaTheme="minorEastAsia" w:hAnsi="Times New Roman" w:cs="Times New Roman"/>
          <w:b/>
          <w:bCs/>
          <w:noProof/>
          <w:sz w:val="22"/>
          <w:lang w:eastAsia="hr-HR"/>
        </w:rPr>
      </w:pPr>
      <w:r w:rsidRPr="00865DF9">
        <w:rPr>
          <w:rFonts w:ascii="Times New Roman" w:eastAsiaTheme="minorEastAsia" w:hAnsi="Times New Roman" w:cs="Times New Roman"/>
          <w:b/>
          <w:bCs/>
          <w:noProof/>
          <w:sz w:val="22"/>
          <w:lang w:eastAsia="hr-HR"/>
        </w:rPr>
        <w:t xml:space="preserve">OPĆINSKO VIJEĆE </w:t>
      </w:r>
    </w:p>
    <w:p w14:paraId="2D7A29F8" w14:textId="77777777" w:rsidR="007D31CD" w:rsidRPr="00865DF9" w:rsidRDefault="007D31CD" w:rsidP="00865DF9">
      <w:pPr>
        <w:spacing w:after="0"/>
        <w:rPr>
          <w:rFonts w:ascii="Times New Roman" w:eastAsiaTheme="minorEastAsia" w:hAnsi="Times New Roman" w:cs="Times New Roman"/>
          <w:szCs w:val="24"/>
          <w:lang w:eastAsia="hr-HR"/>
        </w:rPr>
      </w:pPr>
    </w:p>
    <w:p w14:paraId="42A8D407" w14:textId="77777777" w:rsidR="007D31CD" w:rsidRPr="00865DF9" w:rsidRDefault="007D31CD" w:rsidP="00865DF9">
      <w:pPr>
        <w:spacing w:after="0"/>
        <w:rPr>
          <w:rFonts w:ascii="Times New Roman" w:hAnsi="Times New Roman" w:cs="Times New Roman"/>
          <w:b/>
          <w:bCs/>
          <w:noProof/>
          <w:sz w:val="22"/>
        </w:rPr>
      </w:pPr>
    </w:p>
    <w:p w14:paraId="61DAEE94" w14:textId="77777777" w:rsidR="007D31CD" w:rsidRPr="00865DF9" w:rsidRDefault="007D31CD" w:rsidP="00865DF9">
      <w:pPr>
        <w:spacing w:after="0"/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eastAsia="hr-HR"/>
        </w:rPr>
      </w:pPr>
    </w:p>
    <w:p w14:paraId="26FF7C08" w14:textId="77777777" w:rsidR="007D31CD" w:rsidRPr="00865DF9" w:rsidRDefault="007D31CD" w:rsidP="00865DF9">
      <w:pPr>
        <w:spacing w:after="0"/>
        <w:rPr>
          <w:rFonts w:ascii="Times New Roman" w:eastAsiaTheme="minorEastAsia" w:hAnsi="Times New Roman" w:cs="Times New Roman"/>
          <w:sz w:val="22"/>
          <w:lang w:eastAsia="hr-HR"/>
        </w:rPr>
      </w:pPr>
      <w:r w:rsidRPr="00865DF9">
        <w:rPr>
          <w:rFonts w:ascii="Times New Roman" w:eastAsiaTheme="minorEastAsia" w:hAnsi="Times New Roman" w:cs="Times New Roman"/>
          <w:sz w:val="22"/>
          <w:lang w:eastAsia="hr-HR"/>
        </w:rPr>
        <w:t>KLASA: 024-02/25-01/9</w:t>
      </w:r>
    </w:p>
    <w:p w14:paraId="324617B3" w14:textId="0CA87C04" w:rsidR="007D31CD" w:rsidRPr="00865DF9" w:rsidRDefault="007D31CD" w:rsidP="00865DF9">
      <w:pPr>
        <w:spacing w:after="0"/>
        <w:rPr>
          <w:rFonts w:ascii="Times New Roman" w:eastAsiaTheme="minorEastAsia" w:hAnsi="Times New Roman" w:cs="Times New Roman"/>
          <w:sz w:val="22"/>
          <w:lang w:eastAsia="hr-HR"/>
        </w:rPr>
      </w:pPr>
      <w:r w:rsidRPr="00865DF9">
        <w:rPr>
          <w:rFonts w:ascii="Times New Roman" w:eastAsiaTheme="minorEastAsia" w:hAnsi="Times New Roman" w:cs="Times New Roman"/>
          <w:sz w:val="22"/>
          <w:lang w:eastAsia="hr-HR"/>
        </w:rPr>
        <w:t>URBROJ: 2133-15-01-25-12</w:t>
      </w:r>
    </w:p>
    <w:p w14:paraId="4607EADE" w14:textId="77777777" w:rsidR="007D31CD" w:rsidRPr="00865DF9" w:rsidRDefault="007D31CD" w:rsidP="00865DF9">
      <w:pPr>
        <w:spacing w:after="0"/>
        <w:rPr>
          <w:rFonts w:ascii="Times New Roman" w:eastAsiaTheme="minorEastAsia" w:hAnsi="Times New Roman" w:cs="Times New Roman"/>
          <w:sz w:val="22"/>
          <w:lang w:eastAsia="hr-HR"/>
        </w:rPr>
      </w:pPr>
      <w:r w:rsidRPr="00865DF9">
        <w:rPr>
          <w:rFonts w:ascii="Times New Roman" w:eastAsiaTheme="minorEastAsia" w:hAnsi="Times New Roman" w:cs="Times New Roman"/>
          <w:sz w:val="22"/>
          <w:lang w:eastAsia="hr-HR"/>
        </w:rPr>
        <w:t xml:space="preserve">Saborsko, 15.prosinca 2025. </w:t>
      </w:r>
    </w:p>
    <w:p w14:paraId="46CA338A" w14:textId="1C059123" w:rsidR="008421B9" w:rsidRPr="00854A52" w:rsidRDefault="008421B9" w:rsidP="007D31CD">
      <w:pPr>
        <w:tabs>
          <w:tab w:val="left" w:pos="709"/>
        </w:tabs>
        <w:spacing w:after="0"/>
        <w:rPr>
          <w:lang w:eastAsia="hr-HR"/>
        </w:rPr>
      </w:pPr>
    </w:p>
    <w:p w14:paraId="624DB85E" w14:textId="4B31974F" w:rsidR="008421B9" w:rsidRPr="00854A52" w:rsidRDefault="008421B9" w:rsidP="008421B9">
      <w:pPr>
        <w:autoSpaceDE w:val="0"/>
        <w:ind w:firstLine="708"/>
      </w:pPr>
      <w:r w:rsidRPr="00854A52">
        <w:t xml:space="preserve">Temeljem </w:t>
      </w:r>
      <w:r w:rsidRPr="00854A52">
        <w:rPr>
          <w:rFonts w:eastAsia="TimesNewRoman"/>
        </w:rPr>
        <w:t>č</w:t>
      </w:r>
      <w:r w:rsidRPr="00854A52">
        <w:t>lanka 17., stavka 1. Zakona o sustavu civilne zaštite („</w:t>
      </w:r>
      <w:r w:rsidR="009E5C40" w:rsidRPr="00854A52">
        <w:t>Narodne novine</w:t>
      </w:r>
      <w:r w:rsidRPr="00854A52">
        <w:t>“ broj 82/15</w:t>
      </w:r>
      <w:r w:rsidR="0050036A" w:rsidRPr="00854A52">
        <w:t>, 118/18</w:t>
      </w:r>
      <w:r w:rsidR="006557BE" w:rsidRPr="00854A52">
        <w:t>, 31/20</w:t>
      </w:r>
      <w:r w:rsidR="006F5319" w:rsidRPr="00854A52">
        <w:t>, 20/21</w:t>
      </w:r>
      <w:r w:rsidR="00C278C0" w:rsidRPr="00854A52">
        <w:t>, 114/22</w:t>
      </w:r>
      <w:r w:rsidRPr="00854A52">
        <w:t xml:space="preserve">), </w:t>
      </w:r>
      <w:r w:rsidR="006F5319" w:rsidRPr="00854A52">
        <w:t>članka 48. i članka 52. Pravilnika o nositeljima, sadržaju i postupcima izrade planskih dokumenata u civilnoj zaštiti te načinu informiranja javnosti u postupku njihovog donošenja („</w:t>
      </w:r>
      <w:r w:rsidR="009E5C40" w:rsidRPr="00854A52">
        <w:t>Narodne novine</w:t>
      </w:r>
      <w:r w:rsidR="006F5319" w:rsidRPr="00854A52">
        <w:t xml:space="preserve">“ broj </w:t>
      </w:r>
      <w:r w:rsidR="006F2A14" w:rsidRPr="00854A52">
        <w:t>66/21</w:t>
      </w:r>
      <w:r w:rsidR="006F5319" w:rsidRPr="00854A52">
        <w:t xml:space="preserve">) te </w:t>
      </w:r>
      <w:r w:rsidR="006F5319" w:rsidRPr="00854A52">
        <w:rPr>
          <w:rFonts w:eastAsia="TimesNewRoman"/>
        </w:rPr>
        <w:t>č</w:t>
      </w:r>
      <w:r w:rsidR="006F5319" w:rsidRPr="00854A52">
        <w:t xml:space="preserve">lanka </w:t>
      </w:r>
      <w:r w:rsidR="007F48F1">
        <w:t>31.</w:t>
      </w:r>
      <w:r w:rsidR="006F5319" w:rsidRPr="00854A52">
        <w:t xml:space="preserve"> Statuta Općine </w:t>
      </w:r>
      <w:r w:rsidR="0067698E" w:rsidRPr="00854A52">
        <w:t>Saborsko</w:t>
      </w:r>
      <w:r w:rsidR="007F48F1">
        <w:t xml:space="preserve"> („G</w:t>
      </w:r>
      <w:r w:rsidR="006F5319" w:rsidRPr="00854A52">
        <w:t xml:space="preserve">lasnik </w:t>
      </w:r>
      <w:r w:rsidR="007412FB" w:rsidRPr="00854A52">
        <w:t>Karlovačke</w:t>
      </w:r>
      <w:r w:rsidR="006F5319" w:rsidRPr="00854A52">
        <w:t xml:space="preserve"> županije“ broj </w:t>
      </w:r>
      <w:r w:rsidR="007F48F1">
        <w:t>17/13, 4/18, 12/18, 11/21 i 57/23</w:t>
      </w:r>
      <w:r w:rsidR="006F5319" w:rsidRPr="00854A52">
        <w:t xml:space="preserve"> ) Općinsko vije</w:t>
      </w:r>
      <w:r w:rsidR="006F5319" w:rsidRPr="00854A52">
        <w:rPr>
          <w:rFonts w:eastAsia="TimesNewRoman"/>
        </w:rPr>
        <w:t>ć</w:t>
      </w:r>
      <w:r w:rsidR="006F5319" w:rsidRPr="00854A52">
        <w:t xml:space="preserve">e Općine </w:t>
      </w:r>
      <w:r w:rsidR="0067698E" w:rsidRPr="00854A52">
        <w:t>Saborsko</w:t>
      </w:r>
      <w:r w:rsidR="00F63A4B">
        <w:t xml:space="preserve"> na svojoj 4.redovnoj sjednici, održanoj  15.prosinca </w:t>
      </w:r>
      <w:r w:rsidR="006F5319" w:rsidRPr="00854A52">
        <w:t>202</w:t>
      </w:r>
      <w:r w:rsidR="007F48F1">
        <w:t>5</w:t>
      </w:r>
      <w:r w:rsidR="006F5319" w:rsidRPr="00854A52">
        <w:t>. godine, donosi</w:t>
      </w:r>
    </w:p>
    <w:p w14:paraId="1DA35E2D" w14:textId="7BF56716" w:rsidR="0018163D" w:rsidRPr="00854A52" w:rsidRDefault="008421B9" w:rsidP="00C06BF7">
      <w:pPr>
        <w:autoSpaceDE w:val="0"/>
        <w:spacing w:after="0" w:line="240" w:lineRule="auto"/>
        <w:jc w:val="center"/>
        <w:rPr>
          <w:b/>
          <w:bCs/>
        </w:rPr>
      </w:pPr>
      <w:r w:rsidRPr="00854A52">
        <w:rPr>
          <w:b/>
          <w:bCs/>
        </w:rPr>
        <w:t>ANALIZU STANJA</w:t>
      </w:r>
    </w:p>
    <w:p w14:paraId="05B3B0E9" w14:textId="0FBA55D2" w:rsidR="008421B9" w:rsidRPr="00854A52" w:rsidRDefault="008421B9" w:rsidP="008421B9">
      <w:pPr>
        <w:autoSpaceDE w:val="0"/>
        <w:spacing w:after="0" w:line="240" w:lineRule="auto"/>
        <w:jc w:val="center"/>
        <w:rPr>
          <w:b/>
          <w:bCs/>
        </w:rPr>
      </w:pPr>
      <w:r w:rsidRPr="00854A52">
        <w:rPr>
          <w:b/>
          <w:bCs/>
        </w:rPr>
        <w:t xml:space="preserve">sustava civilne  zaštite na području Općine </w:t>
      </w:r>
      <w:r w:rsidR="0067698E" w:rsidRPr="00854A52">
        <w:rPr>
          <w:b/>
          <w:bCs/>
        </w:rPr>
        <w:t>Saborsko</w:t>
      </w:r>
      <w:r w:rsidRPr="00854A52">
        <w:rPr>
          <w:b/>
          <w:bCs/>
        </w:rPr>
        <w:t xml:space="preserve"> za 20</w:t>
      </w:r>
      <w:r w:rsidR="006557BE" w:rsidRPr="00854A52">
        <w:rPr>
          <w:b/>
          <w:bCs/>
        </w:rPr>
        <w:t>2</w:t>
      </w:r>
      <w:r w:rsidR="007F48F1">
        <w:rPr>
          <w:b/>
          <w:bCs/>
        </w:rPr>
        <w:t>5</w:t>
      </w:r>
      <w:r w:rsidRPr="00854A52">
        <w:rPr>
          <w:b/>
          <w:bCs/>
        </w:rPr>
        <w:t>. godinu</w:t>
      </w:r>
    </w:p>
    <w:p w14:paraId="7FC2EDD6" w14:textId="511F7F6B" w:rsidR="008421B9" w:rsidRPr="00854A52" w:rsidRDefault="008421B9" w:rsidP="008421B9">
      <w:pPr>
        <w:pStyle w:val="Naslov1"/>
      </w:pPr>
      <w:r w:rsidRPr="00854A52">
        <w:t>1. UVOD</w:t>
      </w:r>
    </w:p>
    <w:p w14:paraId="40680629" w14:textId="77777777" w:rsidR="008421B9" w:rsidRPr="00854A52" w:rsidRDefault="008421B9" w:rsidP="00BC6F48">
      <w:pPr>
        <w:spacing w:after="0"/>
      </w:pPr>
    </w:p>
    <w:p w14:paraId="359D08F0" w14:textId="39003591" w:rsidR="008421B9" w:rsidRPr="00854A52" w:rsidRDefault="008421B9" w:rsidP="008421B9">
      <w:bookmarkStart w:id="1" w:name="_Hlk500239868"/>
      <w:r w:rsidRPr="00854A52"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37F22B03" w14:textId="0B9498CD" w:rsidR="008421B9" w:rsidRPr="00854A52" w:rsidRDefault="008421B9" w:rsidP="008421B9">
      <w:r w:rsidRPr="00854A52">
        <w:t xml:space="preserve">Općina </w:t>
      </w:r>
      <w:r w:rsidR="0067698E" w:rsidRPr="00854A52">
        <w:t>Saborsko</w:t>
      </w:r>
      <w:r w:rsidRPr="00854A52">
        <w:t xml:space="preserve"> obavezna je organizirati poslove iz svog samoupravnog djelokruga koji se odnose na planiranje, razvoj, učinkovito funkcioniranje i financiranje sustava civilne zaštite.</w:t>
      </w:r>
    </w:p>
    <w:p w14:paraId="32C5AB6E" w14:textId="40DCB6B7" w:rsidR="008421B9" w:rsidRPr="00854A52" w:rsidRDefault="008421B9" w:rsidP="008421B9">
      <w:r w:rsidRPr="00854A52">
        <w:rPr>
          <w:rFonts w:eastAsia="TimesNewRoman"/>
        </w:rPr>
        <w:t>Č</w:t>
      </w:r>
      <w:r w:rsidRPr="00854A52">
        <w:t>lankom 17. stavak 1. Zakona o sustavu civilne zaštite („</w:t>
      </w:r>
      <w:r w:rsidR="009E5C40" w:rsidRPr="00854A52">
        <w:t>Narodne novine</w:t>
      </w:r>
      <w:r w:rsidRPr="00854A52">
        <w:t>“ br</w:t>
      </w:r>
      <w:r w:rsidR="004E043B" w:rsidRPr="00854A52">
        <w:t>oj</w:t>
      </w:r>
      <w:r w:rsidRPr="00854A52">
        <w:t xml:space="preserve"> 82/15</w:t>
      </w:r>
      <w:r w:rsidR="0050036A" w:rsidRPr="00854A52">
        <w:t>, 118/18</w:t>
      </w:r>
      <w:r w:rsidR="006557BE" w:rsidRPr="00854A52">
        <w:t>, 31/20</w:t>
      </w:r>
      <w:r w:rsidR="006F5319" w:rsidRPr="00854A52">
        <w:t>, 20/21</w:t>
      </w:r>
      <w:r w:rsidR="00C278C0" w:rsidRPr="00854A52">
        <w:t>, 114/22</w:t>
      </w:r>
      <w:r w:rsidRPr="00854A52">
        <w:t>) definirano je da predstavni</w:t>
      </w:r>
      <w:r w:rsidRPr="00854A52">
        <w:rPr>
          <w:rFonts w:eastAsia="TimesNewRoman"/>
        </w:rPr>
        <w:t>č</w:t>
      </w:r>
      <w:r w:rsidRPr="00854A52">
        <w:t>ko tijelo na prijedlog izvršnog tijela  jedinica lokalne i podru</w:t>
      </w:r>
      <w:r w:rsidRPr="00854A52">
        <w:rPr>
          <w:rFonts w:eastAsia="TimesNewRoman"/>
        </w:rPr>
        <w:t>č</w:t>
      </w:r>
      <w:r w:rsidRPr="00854A52">
        <w:t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</w:r>
      <w:bookmarkEnd w:id="1"/>
    </w:p>
    <w:p w14:paraId="7BF5FD0A" w14:textId="056ED9BB" w:rsidR="008421B9" w:rsidRPr="00854A52" w:rsidRDefault="008421B9" w:rsidP="004164D1">
      <w:pPr>
        <w:spacing w:after="0"/>
      </w:pPr>
      <w:bookmarkStart w:id="2" w:name="_Hlk500241209"/>
      <w:r w:rsidRPr="00854A52">
        <w:t>Na području Općine</w:t>
      </w:r>
      <w:r w:rsidR="00496134" w:rsidRPr="00854A52">
        <w:t xml:space="preserve"> </w:t>
      </w:r>
      <w:r w:rsidR="0067698E" w:rsidRPr="00854A52">
        <w:t>Saborsko</w:t>
      </w:r>
      <w:r w:rsidRPr="00854A52">
        <w:t xml:space="preserve"> mjere i aktivnosti u sustavu civilne zaštite provode sljedeće operativne snage sustava civilne zaštite:</w:t>
      </w:r>
    </w:p>
    <w:p w14:paraId="577B5E83" w14:textId="77777777" w:rsidR="00AE63D0" w:rsidRPr="00854A52" w:rsidRDefault="00AE63D0">
      <w:pPr>
        <w:numPr>
          <w:ilvl w:val="0"/>
          <w:numId w:val="8"/>
        </w:numPr>
        <w:spacing w:after="0"/>
        <w:rPr>
          <w:rFonts w:eastAsia="Times New Roman" w:cs="Calibri"/>
          <w:szCs w:val="24"/>
        </w:rPr>
      </w:pPr>
      <w:r w:rsidRPr="00854A52">
        <w:rPr>
          <w:rFonts w:eastAsia="Times New Roman" w:cs="Calibri"/>
          <w:szCs w:val="24"/>
        </w:rPr>
        <w:lastRenderedPageBreak/>
        <w:t>Stožer civilne zaštite Općine Saborsko</w:t>
      </w:r>
    </w:p>
    <w:p w14:paraId="32E5B13D" w14:textId="77777777" w:rsidR="00AE63D0" w:rsidRPr="00854A52" w:rsidRDefault="00AE63D0">
      <w:pPr>
        <w:numPr>
          <w:ilvl w:val="0"/>
          <w:numId w:val="8"/>
        </w:numPr>
        <w:spacing w:after="0"/>
        <w:rPr>
          <w:rFonts w:eastAsia="Times New Roman" w:cs="Calibri"/>
          <w:szCs w:val="24"/>
        </w:rPr>
      </w:pPr>
      <w:r w:rsidRPr="00854A52">
        <w:rPr>
          <w:rFonts w:eastAsia="Times New Roman" w:cs="Calibri"/>
          <w:szCs w:val="24"/>
        </w:rPr>
        <w:t>Povjerenici civilne zaštite i njihovi zamjenici</w:t>
      </w:r>
    </w:p>
    <w:p w14:paraId="30CD4F59" w14:textId="77777777" w:rsidR="00AE63D0" w:rsidRPr="00854A52" w:rsidRDefault="00AE63D0">
      <w:pPr>
        <w:numPr>
          <w:ilvl w:val="0"/>
          <w:numId w:val="8"/>
        </w:numPr>
        <w:spacing w:after="0"/>
        <w:rPr>
          <w:rFonts w:eastAsia="Times New Roman" w:cs="Calibri"/>
          <w:szCs w:val="24"/>
        </w:rPr>
      </w:pPr>
      <w:r w:rsidRPr="00854A52">
        <w:rPr>
          <w:rFonts w:eastAsia="Times New Roman" w:cs="Calibri"/>
          <w:szCs w:val="24"/>
        </w:rPr>
        <w:t>Koordinatori na lokaciji</w:t>
      </w:r>
    </w:p>
    <w:p w14:paraId="4F69C92C" w14:textId="77777777" w:rsidR="00AE63D0" w:rsidRPr="00854A52" w:rsidRDefault="00AE63D0">
      <w:pPr>
        <w:numPr>
          <w:ilvl w:val="0"/>
          <w:numId w:val="8"/>
        </w:numPr>
        <w:spacing w:after="0"/>
        <w:rPr>
          <w:rFonts w:eastAsia="Times New Roman" w:cs="Calibri"/>
          <w:szCs w:val="24"/>
        </w:rPr>
      </w:pPr>
      <w:r w:rsidRPr="00854A52">
        <w:rPr>
          <w:rFonts w:eastAsia="Times New Roman" w:cs="Calibri"/>
          <w:szCs w:val="24"/>
        </w:rPr>
        <w:t>Pravna osoba od interesa za sustav civilne zaštite;</w:t>
      </w:r>
    </w:p>
    <w:p w14:paraId="28576D89" w14:textId="77777777" w:rsidR="00AE63D0" w:rsidRPr="00854A52" w:rsidRDefault="00AE63D0">
      <w:pPr>
        <w:pStyle w:val="Odlomakpopisa"/>
        <w:numPr>
          <w:ilvl w:val="0"/>
          <w:numId w:val="9"/>
        </w:numPr>
        <w:spacing w:after="0"/>
        <w:jc w:val="both"/>
        <w:rPr>
          <w:rFonts w:eastAsia="Times New Roman" w:cs="Calibri"/>
          <w:sz w:val="24"/>
          <w:szCs w:val="24"/>
        </w:rPr>
      </w:pPr>
      <w:r w:rsidRPr="00854A52">
        <w:rPr>
          <w:rFonts w:eastAsia="Times New Roman" w:cs="Calibri"/>
          <w:sz w:val="24"/>
          <w:szCs w:val="24"/>
        </w:rPr>
        <w:t>Sabkom d.o.o.</w:t>
      </w:r>
    </w:p>
    <w:p w14:paraId="3D11DE5C" w14:textId="77777777" w:rsidR="00AE63D0" w:rsidRPr="00854A52" w:rsidRDefault="00AE63D0">
      <w:pPr>
        <w:numPr>
          <w:ilvl w:val="0"/>
          <w:numId w:val="8"/>
        </w:numPr>
        <w:spacing w:after="0"/>
        <w:rPr>
          <w:rFonts w:eastAsia="Times New Roman" w:cs="Calibri"/>
          <w:szCs w:val="24"/>
        </w:rPr>
      </w:pPr>
      <w:r w:rsidRPr="00854A52">
        <w:rPr>
          <w:rFonts w:eastAsia="Times New Roman" w:cs="Calibri"/>
          <w:szCs w:val="24"/>
        </w:rPr>
        <w:t>Dobrovoljno vatrogasno društvo Saborsko</w:t>
      </w:r>
    </w:p>
    <w:p w14:paraId="718C5519" w14:textId="77777777" w:rsidR="00AE63D0" w:rsidRPr="00854A52" w:rsidRDefault="00AE63D0">
      <w:pPr>
        <w:numPr>
          <w:ilvl w:val="0"/>
          <w:numId w:val="8"/>
        </w:numPr>
        <w:spacing w:after="0"/>
        <w:rPr>
          <w:rFonts w:eastAsia="Times New Roman" w:cs="Calibri"/>
          <w:szCs w:val="24"/>
        </w:rPr>
      </w:pPr>
      <w:r w:rsidRPr="00854A52">
        <w:rPr>
          <w:rFonts w:eastAsia="Times New Roman" w:cs="Calibri"/>
          <w:szCs w:val="24"/>
        </w:rPr>
        <w:t>Hrvatska gorska služba spašavanja (HGSS) – Stanica Ogulin</w:t>
      </w:r>
    </w:p>
    <w:p w14:paraId="2FA98C94" w14:textId="5CB24A6F" w:rsidR="00AE63D0" w:rsidRPr="00854A52" w:rsidRDefault="00AE63D0">
      <w:pPr>
        <w:numPr>
          <w:ilvl w:val="0"/>
          <w:numId w:val="8"/>
        </w:numPr>
        <w:spacing w:after="0"/>
        <w:rPr>
          <w:rFonts w:eastAsia="Times New Roman" w:cs="Calibri"/>
          <w:szCs w:val="24"/>
        </w:rPr>
      </w:pPr>
      <w:r w:rsidRPr="00854A52">
        <w:rPr>
          <w:rFonts w:eastAsia="Times New Roman" w:cs="Calibri"/>
          <w:szCs w:val="24"/>
        </w:rPr>
        <w:t>Gradsko društvo Crvenog križa Ogulin</w:t>
      </w:r>
    </w:p>
    <w:p w14:paraId="3EDE7072" w14:textId="0068E7C2" w:rsidR="009E5C40" w:rsidRPr="00854A52" w:rsidRDefault="009E5C40">
      <w:pPr>
        <w:numPr>
          <w:ilvl w:val="0"/>
          <w:numId w:val="8"/>
        </w:numPr>
        <w:spacing w:after="0"/>
        <w:rPr>
          <w:rFonts w:eastAsia="Times New Roman" w:cs="Calibri"/>
          <w:szCs w:val="24"/>
        </w:rPr>
      </w:pPr>
      <w:r w:rsidRPr="00854A52">
        <w:rPr>
          <w:rFonts w:eastAsia="Times New Roman" w:cs="Calibri"/>
          <w:szCs w:val="24"/>
        </w:rPr>
        <w:t xml:space="preserve">Udruge građana. </w:t>
      </w:r>
    </w:p>
    <w:p w14:paraId="65BFB29E" w14:textId="77777777" w:rsidR="004164D1" w:rsidRPr="00854A52" w:rsidRDefault="004164D1" w:rsidP="004164D1">
      <w:pPr>
        <w:pStyle w:val="Odlomakpopisa"/>
        <w:widowControl w:val="0"/>
        <w:suppressAutoHyphens/>
        <w:autoSpaceDN w:val="0"/>
        <w:spacing w:after="0"/>
        <w:ind w:left="714"/>
        <w:contextualSpacing w:val="0"/>
        <w:jc w:val="both"/>
        <w:textAlignment w:val="baseline"/>
        <w:rPr>
          <w:sz w:val="24"/>
          <w:szCs w:val="24"/>
        </w:rPr>
      </w:pPr>
    </w:p>
    <w:p w14:paraId="6992BEC4" w14:textId="189615AE" w:rsidR="008421B9" w:rsidRPr="00AB7C8E" w:rsidRDefault="008421B9" w:rsidP="004164D1">
      <w:pPr>
        <w:pStyle w:val="Naslov1"/>
        <w:spacing w:before="0"/>
      </w:pPr>
      <w:bookmarkStart w:id="3" w:name="_Hlk500241864"/>
      <w:bookmarkEnd w:id="2"/>
      <w:r w:rsidRPr="00AB7C8E">
        <w:t>2. VAŽNIJE SASTAVNICE SUSTAVA CIVILNE ZAŠTITE I NJIHOVO STANJE</w:t>
      </w:r>
      <w:bookmarkEnd w:id="3"/>
    </w:p>
    <w:p w14:paraId="038213E0" w14:textId="77777777" w:rsidR="00A460BF" w:rsidRPr="00AB7C8E" w:rsidRDefault="00A460BF" w:rsidP="00A460BF">
      <w:pPr>
        <w:spacing w:after="0"/>
        <w:rPr>
          <w:rFonts w:eastAsia="Times New Roman"/>
          <w:szCs w:val="24"/>
        </w:rPr>
      </w:pPr>
    </w:p>
    <w:p w14:paraId="3041319F" w14:textId="41A3012E" w:rsidR="00A460BF" w:rsidRPr="00AB7C8E" w:rsidRDefault="00A460BF">
      <w:pPr>
        <w:pStyle w:val="Odlomakpopisa"/>
        <w:numPr>
          <w:ilvl w:val="0"/>
          <w:numId w:val="1"/>
        </w:numPr>
        <w:rPr>
          <w:rFonts w:eastAsia="Times New Roman"/>
          <w:szCs w:val="24"/>
        </w:rPr>
      </w:pPr>
      <w:proofErr w:type="spellStart"/>
      <w:r w:rsidRPr="00AB7C8E">
        <w:rPr>
          <w:rFonts w:eastAsia="Times New Roman"/>
          <w:b/>
          <w:sz w:val="24"/>
          <w:szCs w:val="24"/>
        </w:rPr>
        <w:t>Procjena</w:t>
      </w:r>
      <w:proofErr w:type="spellEnd"/>
      <w:r w:rsidRPr="00AB7C8E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AB7C8E">
        <w:rPr>
          <w:rFonts w:eastAsia="Times New Roman"/>
          <w:b/>
          <w:sz w:val="24"/>
          <w:szCs w:val="24"/>
        </w:rPr>
        <w:t>rizika</w:t>
      </w:r>
      <w:proofErr w:type="spellEnd"/>
      <w:r w:rsidRPr="00AB7C8E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AB7C8E">
        <w:rPr>
          <w:rFonts w:eastAsia="Times New Roman"/>
          <w:b/>
          <w:sz w:val="24"/>
          <w:szCs w:val="24"/>
        </w:rPr>
        <w:t>od</w:t>
      </w:r>
      <w:proofErr w:type="spellEnd"/>
      <w:r w:rsidRPr="00AB7C8E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AB7C8E">
        <w:rPr>
          <w:rFonts w:eastAsia="Times New Roman"/>
          <w:b/>
          <w:sz w:val="24"/>
          <w:szCs w:val="24"/>
        </w:rPr>
        <w:t>velikih</w:t>
      </w:r>
      <w:proofErr w:type="spellEnd"/>
      <w:r w:rsidRPr="00AB7C8E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AB7C8E">
        <w:rPr>
          <w:rFonts w:eastAsia="Times New Roman"/>
          <w:b/>
          <w:sz w:val="24"/>
          <w:szCs w:val="24"/>
        </w:rPr>
        <w:t>nesreća</w:t>
      </w:r>
      <w:proofErr w:type="spellEnd"/>
      <w:r w:rsidRPr="00AB7C8E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AB7C8E">
        <w:rPr>
          <w:rFonts w:eastAsia="Times New Roman"/>
          <w:b/>
          <w:sz w:val="24"/>
          <w:szCs w:val="24"/>
        </w:rPr>
        <w:t>Općine</w:t>
      </w:r>
      <w:proofErr w:type="spellEnd"/>
      <w:r w:rsidRPr="00AB7C8E">
        <w:rPr>
          <w:rFonts w:eastAsia="Times New Roman"/>
          <w:b/>
          <w:sz w:val="24"/>
          <w:szCs w:val="24"/>
        </w:rPr>
        <w:t xml:space="preserve"> </w:t>
      </w:r>
      <w:r w:rsidR="0067698E" w:rsidRPr="00AB7C8E">
        <w:rPr>
          <w:rFonts w:eastAsia="Times New Roman"/>
          <w:b/>
          <w:sz w:val="24"/>
          <w:szCs w:val="24"/>
        </w:rPr>
        <w:t>Saborsko</w:t>
      </w:r>
    </w:p>
    <w:p w14:paraId="2FCE9423" w14:textId="4CAA27AE" w:rsidR="00451802" w:rsidRPr="00AB7C8E" w:rsidRDefault="00617EE4" w:rsidP="00451802">
      <w:pPr>
        <w:rPr>
          <w:rFonts w:eastAsia="Times New Roman"/>
          <w:szCs w:val="24"/>
        </w:rPr>
      </w:pPr>
      <w:r w:rsidRPr="00AB7C8E">
        <w:rPr>
          <w:rFonts w:eastAsia="Times New Roman"/>
          <w:szCs w:val="24"/>
        </w:rPr>
        <w:t xml:space="preserve">Na temelju članka 17. stavka </w:t>
      </w:r>
      <w:r w:rsidR="001F5ED4" w:rsidRPr="00AB7C8E">
        <w:rPr>
          <w:rFonts w:eastAsia="Times New Roman"/>
          <w:szCs w:val="24"/>
        </w:rPr>
        <w:t xml:space="preserve">1. Zakona o sustavu civilne zaštite („Narodne novine“ broj 82/15, </w:t>
      </w:r>
      <w:r w:rsidR="00AB7C8E" w:rsidRPr="00AB7C8E">
        <w:rPr>
          <w:rFonts w:eastAsia="Times New Roman"/>
          <w:szCs w:val="24"/>
        </w:rPr>
        <w:t>118/18, 31/20, 20/21,114/22), članka 19. stavka 1. alineje 11. i članka 35. Zakona o lokalnoj i područnoj (regionalnoj) samoupravi („Narodne novine“ broj 33/01, 60/01, 129/05, 109/07, 125/08, 36/09, 36/09, 150/11, 144/12, 19/13, 137/15, 123/17, 98/169, 144/20) i članka 31. Statuta Općine Saborsko („Glasnik Karlovačke županije“ broj 17/13, 4/18, 12/18, 11/21</w:t>
      </w:r>
      <w:r w:rsidR="007F48F1">
        <w:rPr>
          <w:rFonts w:eastAsia="Times New Roman"/>
          <w:szCs w:val="24"/>
        </w:rPr>
        <w:t xml:space="preserve"> i 57/23</w:t>
      </w:r>
      <w:r w:rsidR="00AB7C8E" w:rsidRPr="00AB7C8E">
        <w:rPr>
          <w:rFonts w:eastAsia="Times New Roman"/>
          <w:szCs w:val="24"/>
        </w:rPr>
        <w:t xml:space="preserve">), Općinsko vijeće Općine Saborsko donosi Odluku o donošenju Procjene rizika od velikih </w:t>
      </w:r>
      <w:r w:rsidR="00AB7C8E" w:rsidRPr="00C64C4B">
        <w:rPr>
          <w:rFonts w:eastAsia="Times New Roman"/>
          <w:szCs w:val="24"/>
        </w:rPr>
        <w:t xml:space="preserve">nesreća za Općinu Saborsko (KLASA: 024-02/24-01/3, URBROJ: 2133-15-01-24-15, od 28.05.2024.god.).  </w:t>
      </w:r>
    </w:p>
    <w:p w14:paraId="2315D07E" w14:textId="0E9D37AD" w:rsidR="00451802" w:rsidRPr="00C20636" w:rsidRDefault="00451802" w:rsidP="00451802">
      <w:pPr>
        <w:rPr>
          <w:rFonts w:eastAsia="Times New Roman"/>
          <w:szCs w:val="24"/>
        </w:rPr>
      </w:pPr>
      <w:r w:rsidRPr="00C20636">
        <w:rPr>
          <w:rFonts w:eastAsia="Times New Roman"/>
          <w:szCs w:val="24"/>
        </w:rPr>
        <w:t xml:space="preserve">Procjenu rizika od velikih nesreća izradila je Radna skupina za izradu Procjene rizika od velikih nesreća za Općinu </w:t>
      </w:r>
      <w:r w:rsidR="0067698E" w:rsidRPr="00C20636">
        <w:rPr>
          <w:rFonts w:eastAsia="Times New Roman"/>
          <w:szCs w:val="24"/>
        </w:rPr>
        <w:t>Saborsko</w:t>
      </w:r>
      <w:r w:rsidRPr="00C20636">
        <w:rPr>
          <w:rFonts w:eastAsia="Times New Roman"/>
          <w:szCs w:val="24"/>
        </w:rPr>
        <w:t xml:space="preserve">, imenovana </w:t>
      </w:r>
      <w:r w:rsidR="009916D0" w:rsidRPr="00C20636">
        <w:rPr>
          <w:rFonts w:eastAsia="Times New Roman"/>
          <w:szCs w:val="24"/>
        </w:rPr>
        <w:t>u Prilogu 1. Odluke o postupku izrade Procjene rizika od velikih nesreća za Općinu Saborsko i osnivanju Radne skupine (KLASA:</w:t>
      </w:r>
      <w:r w:rsidR="00C20636" w:rsidRPr="00C20636">
        <w:rPr>
          <w:rFonts w:eastAsia="Times New Roman"/>
          <w:szCs w:val="24"/>
        </w:rPr>
        <w:t xml:space="preserve"> 024-03/24-01-1</w:t>
      </w:r>
      <w:r w:rsidR="009916D0" w:rsidRPr="00C20636">
        <w:rPr>
          <w:rFonts w:eastAsia="Times New Roman"/>
          <w:szCs w:val="24"/>
        </w:rPr>
        <w:t>, URBROJ:</w:t>
      </w:r>
      <w:r w:rsidR="00C20636" w:rsidRPr="00C20636">
        <w:rPr>
          <w:rFonts w:eastAsia="Times New Roman"/>
          <w:szCs w:val="24"/>
        </w:rPr>
        <w:t xml:space="preserve"> 2133-15-02-24-23</w:t>
      </w:r>
      <w:r w:rsidR="009916D0" w:rsidRPr="00C20636">
        <w:rPr>
          <w:rFonts w:eastAsia="Times New Roman"/>
          <w:szCs w:val="24"/>
        </w:rPr>
        <w:t xml:space="preserve">, od </w:t>
      </w:r>
      <w:r w:rsidR="00C20636" w:rsidRPr="00C20636">
        <w:rPr>
          <w:rFonts w:eastAsia="Times New Roman"/>
          <w:szCs w:val="24"/>
        </w:rPr>
        <w:t>12.03.2024</w:t>
      </w:r>
      <w:r w:rsidR="009916D0" w:rsidRPr="00C20636">
        <w:rPr>
          <w:rFonts w:eastAsia="Times New Roman"/>
          <w:szCs w:val="24"/>
        </w:rPr>
        <w:t xml:space="preserve">.god.). </w:t>
      </w:r>
      <w:r w:rsidRPr="00C20636">
        <w:rPr>
          <w:rFonts w:eastAsia="Times New Roman"/>
          <w:szCs w:val="24"/>
        </w:rPr>
        <w:t xml:space="preserve"> </w:t>
      </w:r>
    </w:p>
    <w:p w14:paraId="202F7A8E" w14:textId="77777777" w:rsidR="009916D0" w:rsidRPr="00C20636" w:rsidRDefault="009916D0" w:rsidP="009916D0">
      <w:pPr>
        <w:autoSpaceDE w:val="0"/>
        <w:rPr>
          <w:rFonts w:eastAsia="Calibri" w:cstheme="minorHAnsi"/>
          <w:szCs w:val="24"/>
        </w:rPr>
      </w:pPr>
      <w:r w:rsidRPr="00C20636">
        <w:rPr>
          <w:bCs/>
        </w:rPr>
        <w:t>Procjena rizika od velikih nesreća izrađena je sukladno Smjernicama za izradu procjene rizika od velikih nesreća za područje Karlovačke županije (KLASA: 010-01/17-01/32, URBROJ: 2133/1-05/06-17-02, Karlovac, 19.01.2017.god.)</w:t>
      </w:r>
    </w:p>
    <w:p w14:paraId="50CA7F4A" w14:textId="35A439A4" w:rsidR="00A460BF" w:rsidRPr="00C20636" w:rsidRDefault="00A460BF" w:rsidP="00A460BF">
      <w:pPr>
        <w:rPr>
          <w:rFonts w:eastAsia="Times New Roman"/>
          <w:szCs w:val="24"/>
        </w:rPr>
      </w:pPr>
      <w:r w:rsidRPr="00C20636">
        <w:rPr>
          <w:rFonts w:eastAsia="Times New Roman"/>
          <w:szCs w:val="24"/>
        </w:rPr>
        <w:t>Procjena rizika od velikih nesreća temelj je izrade Plana djelovanja civilne zaštite.</w:t>
      </w:r>
    </w:p>
    <w:p w14:paraId="3DAD4928" w14:textId="7E2E5BF7" w:rsidR="008421B9" w:rsidRPr="00AB7C8E" w:rsidRDefault="008421B9" w:rsidP="008421B9">
      <w:pPr>
        <w:pStyle w:val="Naslov2"/>
      </w:pPr>
      <w:r w:rsidRPr="00AB7C8E">
        <w:t>2.1. PLANSKI DOKUMENTI</w:t>
      </w:r>
    </w:p>
    <w:p w14:paraId="538B0D9D" w14:textId="77777777" w:rsidR="00A460BF" w:rsidRPr="00AB7C8E" w:rsidRDefault="00A460BF" w:rsidP="00D12606">
      <w:pPr>
        <w:spacing w:after="0"/>
      </w:pPr>
    </w:p>
    <w:p w14:paraId="1493A062" w14:textId="30670CC9" w:rsidR="008B1A57" w:rsidRPr="00AB7C8E" w:rsidRDefault="008B1A57">
      <w:pPr>
        <w:pStyle w:val="Odlomakpopisa"/>
        <w:numPr>
          <w:ilvl w:val="0"/>
          <w:numId w:val="2"/>
        </w:numPr>
        <w:rPr>
          <w:rFonts w:eastAsia="Times New Roman"/>
          <w:szCs w:val="24"/>
        </w:rPr>
      </w:pPr>
      <w:r w:rsidRPr="00AB7C8E">
        <w:rPr>
          <w:rFonts w:eastAsia="Times New Roman"/>
          <w:b/>
          <w:sz w:val="24"/>
          <w:szCs w:val="24"/>
        </w:rPr>
        <w:t xml:space="preserve">Plan djelovanja civilne zaštite Općine </w:t>
      </w:r>
      <w:r w:rsidR="0067698E" w:rsidRPr="00AB7C8E">
        <w:rPr>
          <w:rFonts w:eastAsia="Times New Roman"/>
          <w:b/>
          <w:sz w:val="24"/>
          <w:szCs w:val="24"/>
        </w:rPr>
        <w:t>Saborsko</w:t>
      </w:r>
    </w:p>
    <w:p w14:paraId="325E1845" w14:textId="5F6E4A92" w:rsidR="00534FB3" w:rsidRPr="00AB7C8E" w:rsidRDefault="009E5C40" w:rsidP="00534FB3">
      <w:pPr>
        <w:spacing w:after="0"/>
      </w:pPr>
      <w:r w:rsidRPr="00AB7C8E">
        <w:t xml:space="preserve">Na temelju odredbe članka 17. stavka 3. Zakona o sustavu civilne zaštite  („Narodne Novine“ broj 82/15, 118/18, 31/20, 20/21),  općinski načelnik Općine Saborsko, donio je Plan djelovanja civilne zaštite Općine </w:t>
      </w:r>
      <w:r w:rsidRPr="00735B5C">
        <w:t>Saborsko (KLA</w:t>
      </w:r>
      <w:r w:rsidR="004C2226" w:rsidRPr="00735B5C">
        <w:t xml:space="preserve">SA: </w:t>
      </w:r>
      <w:r w:rsidR="00DF7399" w:rsidRPr="00735B5C">
        <w:t>024-03/24-01/1</w:t>
      </w:r>
      <w:r w:rsidRPr="00735B5C">
        <w:t>, URBROJ:</w:t>
      </w:r>
      <w:r w:rsidR="00C278C0" w:rsidRPr="00735B5C">
        <w:t xml:space="preserve"> </w:t>
      </w:r>
      <w:r w:rsidR="00DF7399" w:rsidRPr="00735B5C">
        <w:t>2133-15-02-24-49</w:t>
      </w:r>
      <w:r w:rsidRPr="00735B5C">
        <w:t>, od</w:t>
      </w:r>
      <w:r w:rsidR="004C2226" w:rsidRPr="00735B5C">
        <w:t xml:space="preserve"> </w:t>
      </w:r>
      <w:r w:rsidR="00DF7399" w:rsidRPr="00735B5C">
        <w:t xml:space="preserve">19. studenoga </w:t>
      </w:r>
      <w:r w:rsidR="004C2226" w:rsidRPr="00735B5C">
        <w:t>2024</w:t>
      </w:r>
      <w:r w:rsidRPr="00735B5C">
        <w:t>.god.).</w:t>
      </w:r>
    </w:p>
    <w:p w14:paraId="48B8F0B5" w14:textId="77777777" w:rsidR="009E5C40" w:rsidRPr="00AB7C8E" w:rsidRDefault="009E5C40" w:rsidP="00534FB3">
      <w:pPr>
        <w:spacing w:after="0"/>
      </w:pPr>
    </w:p>
    <w:p w14:paraId="69EFF66A" w14:textId="0EB8B474" w:rsidR="00B00616" w:rsidRPr="00AB7C8E" w:rsidRDefault="00B00616" w:rsidP="00B00616">
      <w:r w:rsidRPr="00AB7C8E">
        <w:lastRenderedPageBreak/>
        <w:t xml:space="preserve">Općina </w:t>
      </w:r>
      <w:r w:rsidR="0067698E" w:rsidRPr="00AB7C8E">
        <w:t>Saborsko</w:t>
      </w:r>
      <w:r w:rsidRPr="00AB7C8E">
        <w:t xml:space="preserve"> </w:t>
      </w:r>
      <w:r w:rsidR="009E5C40" w:rsidRPr="00AB7C8E">
        <w:t>izradila je</w:t>
      </w:r>
      <w:r w:rsidRPr="00AB7C8E">
        <w:t xml:space="preserve"> Plan djelovanja civilne zaštite Općine </w:t>
      </w:r>
      <w:r w:rsidR="0067698E" w:rsidRPr="00AB7C8E">
        <w:t>Saborsko</w:t>
      </w:r>
      <w:r w:rsidRPr="00AB7C8E">
        <w:t xml:space="preserve"> sukladno članku 59., stavku 3. Pravilnika o nositeljima, sadržaju i postupcima izrade planskih dokumenata u civilnoj zaštiti te načinu informiranja javnosti u postupku njihovog donošenja („</w:t>
      </w:r>
      <w:r w:rsidR="009E5C40" w:rsidRPr="00AB7C8E">
        <w:t>Narodne novine</w:t>
      </w:r>
      <w:r w:rsidRPr="00AB7C8E">
        <w:t xml:space="preserve">“ broj 66/21). </w:t>
      </w:r>
    </w:p>
    <w:p w14:paraId="77007F43" w14:textId="4125CCCA" w:rsidR="00D12606" w:rsidRPr="00BA72D1" w:rsidRDefault="00D12606" w:rsidP="00D12606">
      <w:pPr>
        <w:pStyle w:val="Naslov2"/>
        <w:rPr>
          <w:rFonts w:eastAsia="Times New Roman"/>
        </w:rPr>
      </w:pPr>
      <w:r w:rsidRPr="00BA72D1">
        <w:rPr>
          <w:rFonts w:eastAsia="Times New Roman"/>
        </w:rPr>
        <w:t xml:space="preserve">2.2. EVIDENCIJA OPERATIVNIH SNAGA SUSTAVA CIVILNE ZAŠTITE </w:t>
      </w:r>
    </w:p>
    <w:p w14:paraId="439117B0" w14:textId="77777777" w:rsidR="00D12606" w:rsidRPr="00BA72D1" w:rsidRDefault="00D12606" w:rsidP="00D12606">
      <w:pPr>
        <w:spacing w:after="0"/>
      </w:pPr>
    </w:p>
    <w:p w14:paraId="0ACEAFCE" w14:textId="2DE6C23F" w:rsidR="008B1A57" w:rsidRPr="00BA72D1" w:rsidRDefault="008B1A57">
      <w:pPr>
        <w:pStyle w:val="Odlomakpopisa"/>
        <w:numPr>
          <w:ilvl w:val="0"/>
          <w:numId w:val="3"/>
        </w:numPr>
        <w:rPr>
          <w:szCs w:val="24"/>
        </w:rPr>
      </w:pPr>
      <w:proofErr w:type="spellStart"/>
      <w:r w:rsidRPr="00BA72D1">
        <w:rPr>
          <w:b/>
          <w:sz w:val="24"/>
          <w:szCs w:val="24"/>
        </w:rPr>
        <w:t>Vođenje</w:t>
      </w:r>
      <w:proofErr w:type="spellEnd"/>
      <w:r w:rsidRPr="00BA72D1">
        <w:rPr>
          <w:b/>
          <w:sz w:val="24"/>
          <w:szCs w:val="24"/>
        </w:rPr>
        <w:t xml:space="preserve"> </w:t>
      </w:r>
      <w:proofErr w:type="spellStart"/>
      <w:r w:rsidRPr="00BA72D1">
        <w:rPr>
          <w:b/>
          <w:sz w:val="24"/>
          <w:szCs w:val="24"/>
        </w:rPr>
        <w:t>evidencije</w:t>
      </w:r>
      <w:proofErr w:type="spellEnd"/>
      <w:r w:rsidRPr="00BA72D1">
        <w:rPr>
          <w:b/>
          <w:sz w:val="24"/>
          <w:szCs w:val="24"/>
        </w:rPr>
        <w:t xml:space="preserve"> </w:t>
      </w:r>
      <w:proofErr w:type="spellStart"/>
      <w:r w:rsidRPr="00BA72D1">
        <w:rPr>
          <w:b/>
          <w:sz w:val="24"/>
          <w:szCs w:val="24"/>
        </w:rPr>
        <w:t>pripadnika</w:t>
      </w:r>
      <w:proofErr w:type="spellEnd"/>
      <w:r w:rsidRPr="00BA72D1">
        <w:rPr>
          <w:b/>
          <w:sz w:val="24"/>
          <w:szCs w:val="24"/>
        </w:rPr>
        <w:t xml:space="preserve"> </w:t>
      </w:r>
      <w:proofErr w:type="spellStart"/>
      <w:r w:rsidRPr="00BA72D1">
        <w:rPr>
          <w:b/>
          <w:sz w:val="24"/>
          <w:szCs w:val="24"/>
        </w:rPr>
        <w:t>operativnih</w:t>
      </w:r>
      <w:proofErr w:type="spellEnd"/>
      <w:r w:rsidRPr="00BA72D1">
        <w:rPr>
          <w:b/>
          <w:sz w:val="24"/>
          <w:szCs w:val="24"/>
        </w:rPr>
        <w:t xml:space="preserve"> snaga sustava civilne zaštite</w:t>
      </w:r>
    </w:p>
    <w:p w14:paraId="42F83F4A" w14:textId="55D04A83" w:rsidR="00BC6F48" w:rsidRPr="00BA72D1" w:rsidRDefault="008B1A57" w:rsidP="00EA5FC8">
      <w:pPr>
        <w:spacing w:after="0"/>
        <w:rPr>
          <w:rFonts w:eastAsia="Times New Roman"/>
          <w:szCs w:val="24"/>
          <w:lang w:val="pl-PL" w:eastAsia="hr-HR"/>
        </w:rPr>
      </w:pPr>
      <w:bookmarkStart w:id="4" w:name="_Hlk500243776"/>
      <w:r w:rsidRPr="00BA72D1">
        <w:rPr>
          <w:rFonts w:eastAsia="Times New Roman"/>
          <w:lang w:val="pl-PL" w:eastAsia="hr-HR"/>
        </w:rPr>
        <w:t>Sukladno Pravilniku o vođenju evidencija pripadnika operativnih snaga sustava civilne zaštite („</w:t>
      </w:r>
      <w:r w:rsidR="009E5C40" w:rsidRPr="00BA72D1">
        <w:rPr>
          <w:rFonts w:eastAsia="Times New Roman"/>
          <w:lang w:val="pl-PL" w:eastAsia="hr-HR"/>
        </w:rPr>
        <w:t>Narodne novine</w:t>
      </w:r>
      <w:r w:rsidRPr="00BA72D1">
        <w:rPr>
          <w:rFonts w:eastAsia="Times New Roman"/>
          <w:lang w:val="pl-PL" w:eastAsia="hr-HR"/>
        </w:rPr>
        <w:t>” br</w:t>
      </w:r>
      <w:r w:rsidR="009E74B2" w:rsidRPr="00BA72D1">
        <w:rPr>
          <w:rFonts w:eastAsia="Times New Roman"/>
          <w:lang w:val="pl-PL" w:eastAsia="hr-HR"/>
        </w:rPr>
        <w:t>oj</w:t>
      </w:r>
      <w:r w:rsidRPr="00BA72D1">
        <w:rPr>
          <w:rFonts w:eastAsia="Times New Roman"/>
          <w:lang w:val="pl-PL" w:eastAsia="hr-HR"/>
        </w:rPr>
        <w:t xml:space="preserve"> 75/16) ustrojena je evidencija vlastitih pripadnika za operativne snage </w:t>
      </w:r>
      <w:r w:rsidRPr="00BA72D1">
        <w:rPr>
          <w:rFonts w:eastAsia="Times New Roman"/>
          <w:szCs w:val="24"/>
          <w:lang w:val="pl-PL" w:eastAsia="hr-HR"/>
        </w:rPr>
        <w:t>sustava civilne zaštite Općin</w:t>
      </w:r>
      <w:r w:rsidR="002313E1" w:rsidRPr="00BA72D1">
        <w:rPr>
          <w:rFonts w:eastAsia="Times New Roman"/>
          <w:szCs w:val="24"/>
          <w:lang w:val="pl-PL" w:eastAsia="hr-HR"/>
        </w:rPr>
        <w:t xml:space="preserve">e </w:t>
      </w:r>
      <w:r w:rsidR="0067698E" w:rsidRPr="00BA72D1">
        <w:rPr>
          <w:rFonts w:eastAsia="Times New Roman"/>
          <w:szCs w:val="24"/>
          <w:lang w:val="pl-PL" w:eastAsia="hr-HR"/>
        </w:rPr>
        <w:t>Saborsko</w:t>
      </w:r>
      <w:r w:rsidRPr="00BA72D1">
        <w:rPr>
          <w:rFonts w:eastAsia="Times New Roman"/>
          <w:szCs w:val="24"/>
          <w:lang w:val="pl-PL" w:eastAsia="hr-HR"/>
        </w:rPr>
        <w:t xml:space="preserve"> za:</w:t>
      </w:r>
    </w:p>
    <w:p w14:paraId="679BB594" w14:textId="3BFF76BE" w:rsidR="008B1A57" w:rsidRPr="00BA72D1" w:rsidRDefault="008B1A57">
      <w:pPr>
        <w:pStyle w:val="Odlomakpopisa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eastAsia="Times New Roman"/>
          <w:sz w:val="24"/>
          <w:szCs w:val="24"/>
          <w:lang w:val="pl-PL" w:eastAsia="hr-HR"/>
        </w:rPr>
      </w:pPr>
      <w:r w:rsidRPr="00BA72D1">
        <w:rPr>
          <w:rFonts w:eastAsia="Times New Roman"/>
          <w:sz w:val="24"/>
          <w:szCs w:val="24"/>
          <w:lang w:val="pl-PL" w:eastAsia="hr-HR"/>
        </w:rPr>
        <w:t>Članove Stožera civilne zaštite</w:t>
      </w:r>
    </w:p>
    <w:p w14:paraId="5B91E96C" w14:textId="40C4965A" w:rsidR="008B1A57" w:rsidRPr="00BA72D1" w:rsidRDefault="008B1A57">
      <w:pPr>
        <w:pStyle w:val="Odlomakpopisa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eastAsia="Times New Roman"/>
          <w:sz w:val="24"/>
          <w:szCs w:val="24"/>
          <w:lang w:val="pl-PL" w:eastAsia="hr-HR"/>
        </w:rPr>
      </w:pPr>
      <w:r w:rsidRPr="00BA72D1">
        <w:rPr>
          <w:rFonts w:eastAsia="Times New Roman"/>
          <w:sz w:val="24"/>
          <w:szCs w:val="24"/>
          <w:lang w:val="pl-PL" w:eastAsia="hr-HR"/>
        </w:rPr>
        <w:t>Povjerenike i zamjenike povjerenika civilne zaštite</w:t>
      </w:r>
    </w:p>
    <w:p w14:paraId="592A845E" w14:textId="56685F68" w:rsidR="00A94A8A" w:rsidRPr="00BA72D1" w:rsidRDefault="00A94A8A">
      <w:pPr>
        <w:pStyle w:val="Odlomakpopisa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eastAsia="Times New Roman"/>
          <w:sz w:val="24"/>
          <w:szCs w:val="24"/>
          <w:lang w:val="pl-PL" w:eastAsia="hr-HR"/>
        </w:rPr>
      </w:pPr>
      <w:r w:rsidRPr="00BA72D1">
        <w:rPr>
          <w:rFonts w:eastAsia="Times New Roman"/>
          <w:sz w:val="24"/>
          <w:szCs w:val="24"/>
          <w:lang w:val="pl-PL" w:eastAsia="hr-HR"/>
        </w:rPr>
        <w:t>Koordinatore na lokaciji</w:t>
      </w:r>
      <w:r w:rsidR="00C278C0" w:rsidRPr="00BA72D1">
        <w:rPr>
          <w:rFonts w:eastAsia="Times New Roman"/>
          <w:sz w:val="24"/>
          <w:szCs w:val="24"/>
          <w:lang w:val="pl-PL" w:eastAsia="hr-HR"/>
        </w:rPr>
        <w:t>.</w:t>
      </w:r>
    </w:p>
    <w:p w14:paraId="5AD7FCFB" w14:textId="77777777" w:rsidR="006F1FED" w:rsidRPr="00BA72D1" w:rsidRDefault="006F1FED" w:rsidP="006F1FED">
      <w:pPr>
        <w:pStyle w:val="Odlomakpopisa"/>
        <w:suppressAutoHyphens/>
        <w:autoSpaceDN w:val="0"/>
        <w:spacing w:after="0"/>
        <w:contextualSpacing w:val="0"/>
        <w:jc w:val="both"/>
        <w:textAlignment w:val="baseline"/>
        <w:rPr>
          <w:rFonts w:eastAsia="Times New Roman"/>
          <w:sz w:val="24"/>
          <w:szCs w:val="24"/>
          <w:lang w:val="pl-PL" w:eastAsia="hr-HR"/>
        </w:rPr>
      </w:pPr>
    </w:p>
    <w:p w14:paraId="3B83A9AF" w14:textId="79CD1BFF" w:rsidR="008B1A57" w:rsidRPr="00BA72D1" w:rsidRDefault="008B1A57" w:rsidP="001F177F">
      <w:pPr>
        <w:spacing w:after="0"/>
        <w:rPr>
          <w:rFonts w:eastAsia="Times New Roman"/>
          <w:szCs w:val="24"/>
          <w:lang w:val="pl-PL" w:eastAsia="hr-HR"/>
        </w:rPr>
      </w:pPr>
      <w:r w:rsidRPr="00BA72D1">
        <w:rPr>
          <w:rFonts w:eastAsia="Times New Roman"/>
          <w:szCs w:val="24"/>
          <w:lang w:val="pl-PL" w:eastAsia="hr-HR"/>
        </w:rPr>
        <w:t>Podaci o pripadnicima operativnih snaga kontinuirano se ažuriraju u planskim dokumentima.</w:t>
      </w:r>
    </w:p>
    <w:p w14:paraId="4CB80D2E" w14:textId="77777777" w:rsidR="001F177F" w:rsidRPr="00854A52" w:rsidRDefault="001F177F" w:rsidP="001F177F">
      <w:pPr>
        <w:spacing w:after="0"/>
        <w:rPr>
          <w:rFonts w:eastAsia="Times New Roman"/>
          <w:szCs w:val="24"/>
          <w:highlight w:val="yellow"/>
          <w:lang w:val="pl-PL" w:eastAsia="hr-HR"/>
        </w:rPr>
      </w:pPr>
    </w:p>
    <w:p w14:paraId="45ADA500" w14:textId="4624FAB5" w:rsidR="008B1A57" w:rsidRPr="0050234B" w:rsidRDefault="00D97CAC" w:rsidP="001F177F">
      <w:pPr>
        <w:pStyle w:val="Naslov1"/>
        <w:spacing w:before="0"/>
        <w:rPr>
          <w:rFonts w:eastAsia="Times New Roman"/>
          <w:lang w:val="pl-PL" w:eastAsia="hr-HR"/>
        </w:rPr>
      </w:pPr>
      <w:r w:rsidRPr="0050234B">
        <w:rPr>
          <w:rFonts w:eastAsia="Times New Roman"/>
          <w:lang w:val="pl-PL" w:eastAsia="hr-HR"/>
        </w:rPr>
        <w:t>3. OPERATIVNE SNAGE SUSTAVA CIVILNE ZAŠTITE NA PODRUČJU OPĆINE</w:t>
      </w:r>
      <w:r w:rsidR="00A94A8A" w:rsidRPr="0050234B">
        <w:rPr>
          <w:rFonts w:eastAsia="Times New Roman"/>
          <w:lang w:val="pl-PL" w:eastAsia="hr-HR"/>
        </w:rPr>
        <w:t xml:space="preserve"> </w:t>
      </w:r>
      <w:r w:rsidR="0067698E" w:rsidRPr="0050234B">
        <w:rPr>
          <w:rFonts w:eastAsia="Times New Roman"/>
          <w:lang w:val="pl-PL" w:eastAsia="hr-HR"/>
        </w:rPr>
        <w:t>SABORSKO</w:t>
      </w:r>
    </w:p>
    <w:p w14:paraId="319DF6E5" w14:textId="11881A58" w:rsidR="008B1A57" w:rsidRPr="0050234B" w:rsidRDefault="00D97CAC" w:rsidP="008B1A57">
      <w:pPr>
        <w:pStyle w:val="Naslov2"/>
        <w:rPr>
          <w:rFonts w:eastAsia="Times New Roman"/>
          <w:lang w:val="pl-PL" w:eastAsia="hr-HR"/>
        </w:rPr>
      </w:pPr>
      <w:r w:rsidRPr="0050234B">
        <w:rPr>
          <w:rFonts w:eastAsia="Times New Roman"/>
          <w:lang w:val="pl-PL" w:eastAsia="hr-HR"/>
        </w:rPr>
        <w:t>3</w:t>
      </w:r>
      <w:r w:rsidR="008B1A57" w:rsidRPr="0050234B">
        <w:rPr>
          <w:rFonts w:eastAsia="Times New Roman"/>
          <w:lang w:val="pl-PL" w:eastAsia="hr-HR"/>
        </w:rPr>
        <w:t>.</w:t>
      </w:r>
      <w:r w:rsidRPr="0050234B">
        <w:rPr>
          <w:rFonts w:eastAsia="Times New Roman"/>
          <w:lang w:val="pl-PL" w:eastAsia="hr-HR"/>
        </w:rPr>
        <w:t>1</w:t>
      </w:r>
      <w:r w:rsidR="008B1A57" w:rsidRPr="0050234B">
        <w:rPr>
          <w:rFonts w:eastAsia="Times New Roman"/>
          <w:lang w:val="pl-PL" w:eastAsia="hr-HR"/>
        </w:rPr>
        <w:t>. STOŽER CIVILNE ZAŠTITE</w:t>
      </w:r>
    </w:p>
    <w:p w14:paraId="1873C757" w14:textId="74CE96D0" w:rsidR="002313E1" w:rsidRPr="0050234B" w:rsidRDefault="002313E1" w:rsidP="00BC6F48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Cs w:val="24"/>
        </w:rPr>
      </w:pPr>
      <w:bookmarkStart w:id="5" w:name="_Hlk500243836"/>
      <w:bookmarkEnd w:id="4"/>
    </w:p>
    <w:p w14:paraId="0196ED66" w14:textId="4ED714E2" w:rsidR="00D12606" w:rsidRPr="0050234B" w:rsidRDefault="00BD77F7" w:rsidP="00EA5FC8">
      <w:pPr>
        <w:rPr>
          <w:szCs w:val="24"/>
        </w:rPr>
      </w:pPr>
      <w:r w:rsidRPr="0050234B">
        <w:rPr>
          <w:szCs w:val="24"/>
          <w:lang w:eastAsia="hr-HR"/>
        </w:rPr>
        <w:t xml:space="preserve">Stožer civilne zaštite Općine </w:t>
      </w:r>
      <w:r w:rsidR="0067698E" w:rsidRPr="0050234B">
        <w:rPr>
          <w:szCs w:val="24"/>
          <w:lang w:eastAsia="hr-HR"/>
        </w:rPr>
        <w:t>Saborsko</w:t>
      </w:r>
      <w:r w:rsidRPr="0050234B">
        <w:rPr>
          <w:szCs w:val="24"/>
          <w:lang w:eastAsia="hr-HR"/>
        </w:rPr>
        <w:t xml:space="preserve"> osnovan je </w:t>
      </w:r>
      <w:bookmarkStart w:id="6" w:name="_Hlk511030746"/>
      <w:r w:rsidR="00534FB3" w:rsidRPr="0050234B">
        <w:rPr>
          <w:szCs w:val="24"/>
        </w:rPr>
        <w:t>Odlukom o osnivanju Stožera civilne zaštite Općine Saborsko i imenovanju načelnika, zamjenika načelnika i članova Stožera (KLASA: 02</w:t>
      </w:r>
      <w:r w:rsidR="00DF7399">
        <w:rPr>
          <w:szCs w:val="24"/>
        </w:rPr>
        <w:t>4</w:t>
      </w:r>
      <w:r w:rsidR="00534FB3" w:rsidRPr="0050234B">
        <w:rPr>
          <w:szCs w:val="24"/>
        </w:rPr>
        <w:t>-0</w:t>
      </w:r>
      <w:r w:rsidR="00DF7399">
        <w:rPr>
          <w:szCs w:val="24"/>
        </w:rPr>
        <w:t>3</w:t>
      </w:r>
      <w:r w:rsidR="00534FB3" w:rsidRPr="0050234B">
        <w:rPr>
          <w:szCs w:val="24"/>
        </w:rPr>
        <w:t>/2</w:t>
      </w:r>
      <w:r w:rsidR="00DF7399">
        <w:rPr>
          <w:szCs w:val="24"/>
        </w:rPr>
        <w:t>5</w:t>
      </w:r>
      <w:r w:rsidR="00534FB3" w:rsidRPr="0050234B">
        <w:rPr>
          <w:szCs w:val="24"/>
        </w:rPr>
        <w:t>-0</w:t>
      </w:r>
      <w:r w:rsidR="00DF7399">
        <w:rPr>
          <w:szCs w:val="24"/>
        </w:rPr>
        <w:t>1/</w:t>
      </w:r>
      <w:r w:rsidR="00534FB3" w:rsidRPr="0050234B">
        <w:rPr>
          <w:szCs w:val="24"/>
        </w:rPr>
        <w:t>1, URBROJ: 2133/15-02-2</w:t>
      </w:r>
      <w:r w:rsidR="00DF7399">
        <w:rPr>
          <w:szCs w:val="24"/>
        </w:rPr>
        <w:t>5-40</w:t>
      </w:r>
      <w:r w:rsidR="00534FB3" w:rsidRPr="0050234B">
        <w:rPr>
          <w:szCs w:val="24"/>
        </w:rPr>
        <w:t xml:space="preserve">, od </w:t>
      </w:r>
      <w:r w:rsidR="00DF7399">
        <w:rPr>
          <w:szCs w:val="24"/>
        </w:rPr>
        <w:t>25.08.2025</w:t>
      </w:r>
      <w:r w:rsidR="00534FB3" w:rsidRPr="0050234B">
        <w:rPr>
          <w:szCs w:val="24"/>
        </w:rPr>
        <w:t>.god.).</w:t>
      </w:r>
      <w:r w:rsidR="00BF7101">
        <w:rPr>
          <w:szCs w:val="24"/>
        </w:rPr>
        <w:t xml:space="preserve"> Općinski načelnik Općine Saborsko 202</w:t>
      </w:r>
      <w:r w:rsidR="00DF7399">
        <w:rPr>
          <w:szCs w:val="24"/>
        </w:rPr>
        <w:t>5</w:t>
      </w:r>
      <w:r w:rsidR="00BF7101">
        <w:rPr>
          <w:szCs w:val="24"/>
        </w:rPr>
        <w:t>. godine donosi Odluku o izmjeni Odluke o osnivanju Stožera civilne zaštite Općine Saborsko i imenovanju načelnika, zamjenika načelnika i članova Stožera (KLASA: 024-03/2</w:t>
      </w:r>
      <w:r w:rsidR="00DF7399">
        <w:rPr>
          <w:szCs w:val="24"/>
        </w:rPr>
        <w:t>5</w:t>
      </w:r>
      <w:r w:rsidR="00BF7101">
        <w:rPr>
          <w:szCs w:val="24"/>
        </w:rPr>
        <w:t>-01/1, URBROJ: 2133-15-02-2</w:t>
      </w:r>
      <w:r w:rsidR="00DF7399">
        <w:rPr>
          <w:szCs w:val="24"/>
        </w:rPr>
        <w:t>5-50, od 05</w:t>
      </w:r>
      <w:r w:rsidR="00BF7101">
        <w:rPr>
          <w:szCs w:val="24"/>
        </w:rPr>
        <w:t>.</w:t>
      </w:r>
      <w:r w:rsidR="00DF7399">
        <w:rPr>
          <w:szCs w:val="24"/>
        </w:rPr>
        <w:t>11</w:t>
      </w:r>
      <w:r w:rsidR="00BF7101">
        <w:rPr>
          <w:szCs w:val="24"/>
        </w:rPr>
        <w:t>.202</w:t>
      </w:r>
      <w:r w:rsidR="00DF7399">
        <w:rPr>
          <w:szCs w:val="24"/>
        </w:rPr>
        <w:t>5</w:t>
      </w:r>
      <w:r w:rsidR="00BF7101">
        <w:rPr>
          <w:szCs w:val="24"/>
        </w:rPr>
        <w:t xml:space="preserve">.god.). </w:t>
      </w:r>
    </w:p>
    <w:p w14:paraId="074C9BC2" w14:textId="6B0575A5" w:rsidR="00BD77F7" w:rsidRPr="00BA72D1" w:rsidRDefault="00BD77F7" w:rsidP="00BD77F7">
      <w:pPr>
        <w:suppressAutoHyphens/>
        <w:autoSpaceDN w:val="0"/>
        <w:spacing w:after="0"/>
        <w:textAlignment w:val="baseline"/>
        <w:rPr>
          <w:szCs w:val="24"/>
          <w:lang w:eastAsia="hr-HR"/>
        </w:rPr>
      </w:pPr>
      <w:r w:rsidRPr="00BA72D1">
        <w:rPr>
          <w:szCs w:val="24"/>
        </w:rPr>
        <w:t>Stožer civilne zaštite je stručno, operativno i koordinativno tijelo za provođenje mjera i aktivnosti civilne zaštite u velikim nesrećama i katastrofama. 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Radom Stožera civilne zaštite Općine rukovodi načelnik Stožera, a kada se proglasi velika nesreća, rukovođenje preuzima načelni</w:t>
      </w:r>
      <w:r w:rsidR="00A40A30" w:rsidRPr="00BA72D1">
        <w:rPr>
          <w:szCs w:val="24"/>
        </w:rPr>
        <w:t>ca Općine</w:t>
      </w:r>
      <w:r w:rsidRPr="00BA72D1">
        <w:rPr>
          <w:szCs w:val="24"/>
        </w:rPr>
        <w:t>. Stožer civilne zaštite Općine upoznat je sa Zakonom o sustavu civilne zaštite te drugim zakonskim aktima, načinom djelovanja sustava civilne zaštite, načelima sustava civilne zaštite te sl. Većina članova Stožera civilne zaštite Općine osposobljena je za provođenja mjera i aktivnosti u sustavu civilne zaštite. Temeljem članka 6. st.</w:t>
      </w:r>
      <w:r w:rsidR="00BA72D1">
        <w:rPr>
          <w:szCs w:val="24"/>
        </w:rPr>
        <w:t xml:space="preserve"> </w:t>
      </w:r>
      <w:r w:rsidRPr="00BA72D1">
        <w:rPr>
          <w:szCs w:val="24"/>
        </w:rPr>
        <w:t>2</w:t>
      </w:r>
      <w:r w:rsidR="00BA72D1">
        <w:rPr>
          <w:szCs w:val="24"/>
        </w:rPr>
        <w:t>.</w:t>
      </w:r>
      <w:r w:rsidRPr="00BA72D1">
        <w:rPr>
          <w:szCs w:val="24"/>
        </w:rPr>
        <w:t xml:space="preserve"> Pravilnika o mobilizaciji, uvjetima i načinu rada operativnih snaga sustava civilne zaštite („</w:t>
      </w:r>
      <w:r w:rsidR="009E5C40" w:rsidRPr="00BA72D1">
        <w:rPr>
          <w:szCs w:val="24"/>
        </w:rPr>
        <w:t>Narodne novine</w:t>
      </w:r>
      <w:r w:rsidRPr="00BA72D1">
        <w:rPr>
          <w:szCs w:val="24"/>
        </w:rPr>
        <w:t xml:space="preserve">“ broj 69/16), u slučaju velike nesreće, Stožer civilne zaštite Općine može predložiti organiziranje volontera i način njihovog uključivanja u provođenje određenih </w:t>
      </w:r>
      <w:r w:rsidRPr="00BA72D1">
        <w:rPr>
          <w:szCs w:val="24"/>
        </w:rPr>
        <w:lastRenderedPageBreak/>
        <w:t xml:space="preserve">mjera i aktivnosti u velikim nesrećama i katastrofama, u suradnji sa središnjim tijelom državne uprave nadležnim za organiziranje volontera. </w:t>
      </w:r>
      <w:bookmarkEnd w:id="6"/>
      <w:r w:rsidRPr="00BA72D1">
        <w:rPr>
          <w:szCs w:val="24"/>
        </w:rPr>
        <w:t>Način rada Stožera uređuje se Poslovnikom koji donosi općinski načelnik</w:t>
      </w:r>
      <w:r w:rsidR="009A347E" w:rsidRPr="00BA72D1">
        <w:rPr>
          <w:szCs w:val="24"/>
        </w:rPr>
        <w:t>.</w:t>
      </w:r>
    </w:p>
    <w:p w14:paraId="1CA56324" w14:textId="77777777" w:rsidR="00D12606" w:rsidRPr="00BA72D1" w:rsidRDefault="00D12606" w:rsidP="00BD77F7">
      <w:pPr>
        <w:suppressAutoHyphens/>
        <w:autoSpaceDN w:val="0"/>
        <w:spacing w:after="0"/>
        <w:textAlignment w:val="baseline"/>
        <w:rPr>
          <w:rFonts w:cstheme="minorHAnsi"/>
          <w:szCs w:val="24"/>
        </w:rPr>
      </w:pPr>
    </w:p>
    <w:p w14:paraId="6F5EB294" w14:textId="5797C04F" w:rsidR="009A347E" w:rsidRPr="00BA72D1" w:rsidRDefault="00BD77F7" w:rsidP="0039432A">
      <w:pPr>
        <w:rPr>
          <w:rFonts w:cstheme="minorHAnsi"/>
          <w:szCs w:val="24"/>
        </w:rPr>
      </w:pPr>
      <w:r w:rsidRPr="00BA72D1">
        <w:rPr>
          <w:rFonts w:cstheme="minorHAnsi"/>
          <w:szCs w:val="24"/>
        </w:rPr>
        <w:t>Kontakt podaci Stožera civilne zaštite kao i drugih operativnih snaga sustava civilne zaštite (adrese, fiksni i mobilni telefonski brojevi), kontinuirano se ažuriraju u planskim dokumentima Općine.</w:t>
      </w:r>
      <w:bookmarkEnd w:id="5"/>
    </w:p>
    <w:p w14:paraId="08DCF58B" w14:textId="1D2EAE5A" w:rsidR="00006D93" w:rsidRPr="00BA72D1" w:rsidRDefault="009A347E" w:rsidP="006A44BE">
      <w:pPr>
        <w:pStyle w:val="Naslov2"/>
        <w:spacing w:before="0"/>
        <w:rPr>
          <w:sz w:val="24"/>
        </w:rPr>
      </w:pPr>
      <w:r w:rsidRPr="00BA72D1">
        <w:t>3.</w:t>
      </w:r>
      <w:r w:rsidR="00534FB3" w:rsidRPr="00BA72D1">
        <w:t>2</w:t>
      </w:r>
      <w:r w:rsidRPr="00BA72D1">
        <w:t xml:space="preserve">. </w:t>
      </w:r>
      <w:r w:rsidR="00006D93" w:rsidRPr="00BA72D1">
        <w:t>OPERATIVNE SNAGE VATROGASTVA</w:t>
      </w:r>
    </w:p>
    <w:p w14:paraId="40CE42AC" w14:textId="77777777" w:rsidR="00006D93" w:rsidRPr="00BA72D1" w:rsidRDefault="00006D93" w:rsidP="00006D9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Cs w:val="24"/>
        </w:rPr>
      </w:pPr>
    </w:p>
    <w:p w14:paraId="31ACA5F6" w14:textId="23568B98" w:rsidR="00A40A30" w:rsidRPr="00BA72D1" w:rsidRDefault="00534FB3" w:rsidP="00534FB3">
      <w:pPr>
        <w:rPr>
          <w:color w:val="000000"/>
          <w:szCs w:val="24"/>
        </w:rPr>
      </w:pPr>
      <w:r w:rsidRPr="00BA72D1">
        <w:rPr>
          <w:color w:val="000000"/>
          <w:szCs w:val="24"/>
        </w:rPr>
        <w:t>Na području Općine djeluje dobrovoljno vatrogasno društvo Saborsko.</w:t>
      </w:r>
      <w:r w:rsidRPr="00BA72D1">
        <w:rPr>
          <w:bCs/>
          <w:color w:val="000000"/>
          <w:szCs w:val="24"/>
        </w:rPr>
        <w:t xml:space="preserve"> </w:t>
      </w:r>
      <w:r w:rsidRPr="00BA72D1">
        <w:rPr>
          <w:color w:val="000000"/>
          <w:szCs w:val="24"/>
        </w:rPr>
        <w:t>U narednom periodu trebalo bi pristupiti</w:t>
      </w:r>
      <w:r w:rsidRPr="00BA72D1">
        <w:rPr>
          <w:bCs/>
          <w:color w:val="000000"/>
          <w:szCs w:val="24"/>
        </w:rPr>
        <w:t xml:space="preserve"> </w:t>
      </w:r>
      <w:r w:rsidRPr="00BA72D1">
        <w:rPr>
          <w:color w:val="000000"/>
          <w:szCs w:val="24"/>
        </w:rPr>
        <w:t>permanentnom obučavaju postojećeg broja vatrogasaca, kao i nabavi nove opreme.</w:t>
      </w:r>
      <w:r w:rsidRPr="00BA72D1">
        <w:rPr>
          <w:bCs/>
          <w:color w:val="000000"/>
          <w:szCs w:val="24"/>
        </w:rPr>
        <w:t xml:space="preserve"> </w:t>
      </w:r>
    </w:p>
    <w:p w14:paraId="29A0D3B4" w14:textId="327BBB30" w:rsidR="009434DF" w:rsidRPr="00BA72D1" w:rsidRDefault="00A40A30" w:rsidP="00A40A30">
      <w:pPr>
        <w:tabs>
          <w:tab w:val="left" w:pos="0"/>
          <w:tab w:val="left" w:pos="284"/>
          <w:tab w:val="left" w:pos="851"/>
        </w:tabs>
        <w:rPr>
          <w:rFonts w:eastAsia="Lucida Sans Unicode" w:cstheme="minorHAnsi"/>
          <w:bCs/>
          <w:szCs w:val="24"/>
        </w:rPr>
      </w:pPr>
      <w:r w:rsidRPr="00BA72D1">
        <w:rPr>
          <w:rFonts w:cstheme="minorHAnsi"/>
          <w:szCs w:val="24"/>
          <w:lang w:eastAsia="x-none"/>
        </w:rPr>
        <w:t xml:space="preserve">Zadaće i ciljevi operativnih snaga vatrogastva Općine utvrđeni su Zakonom o vatrogastvu </w:t>
      </w:r>
      <w:r w:rsidRPr="00BA72D1">
        <w:rPr>
          <w:rFonts w:eastAsia="Lucida Sans Unicode" w:cstheme="minorHAnsi"/>
          <w:bCs/>
          <w:szCs w:val="24"/>
        </w:rPr>
        <w:t>(„</w:t>
      </w:r>
      <w:r w:rsidR="009E5C40" w:rsidRPr="00BA72D1">
        <w:rPr>
          <w:rFonts w:eastAsia="Lucida Sans Unicode" w:cstheme="minorHAnsi"/>
          <w:bCs/>
          <w:szCs w:val="24"/>
        </w:rPr>
        <w:t>Narodne novine</w:t>
      </w:r>
      <w:r w:rsidRPr="00BA72D1">
        <w:rPr>
          <w:rFonts w:eastAsia="Lucida Sans Unicode" w:cstheme="minorHAnsi"/>
          <w:bCs/>
          <w:szCs w:val="24"/>
        </w:rPr>
        <w:t>“ broj</w:t>
      </w:r>
      <w:r w:rsidRPr="00BA72D1">
        <w:rPr>
          <w:rFonts w:cstheme="minorHAnsi"/>
          <w:szCs w:val="24"/>
          <w:lang w:eastAsia="x-none"/>
        </w:rPr>
        <w:t xml:space="preserve"> </w:t>
      </w:r>
      <w:r w:rsidR="00C278C0" w:rsidRPr="00BA72D1">
        <w:rPr>
          <w:rFonts w:cstheme="minorHAnsi"/>
          <w:szCs w:val="24"/>
          <w:lang w:eastAsia="x-none"/>
        </w:rPr>
        <w:t>125/19, 114/22</w:t>
      </w:r>
      <w:r w:rsidRPr="00BA72D1">
        <w:rPr>
          <w:rFonts w:cstheme="minorHAnsi"/>
          <w:szCs w:val="24"/>
          <w:lang w:eastAsia="x-none"/>
        </w:rPr>
        <w:t xml:space="preserve">),  Zakonom o zaštiti od požara </w:t>
      </w:r>
      <w:r w:rsidRPr="00BA72D1">
        <w:rPr>
          <w:rFonts w:eastAsia="Lucida Sans Unicode" w:cstheme="minorHAnsi"/>
          <w:bCs/>
          <w:szCs w:val="24"/>
        </w:rPr>
        <w:t>(„</w:t>
      </w:r>
      <w:r w:rsidR="009E5C40" w:rsidRPr="00BA72D1">
        <w:rPr>
          <w:rFonts w:eastAsia="Lucida Sans Unicode" w:cstheme="minorHAnsi"/>
          <w:bCs/>
          <w:szCs w:val="24"/>
        </w:rPr>
        <w:t>Narodne novine</w:t>
      </w:r>
      <w:r w:rsidRPr="00BA72D1">
        <w:rPr>
          <w:rFonts w:eastAsia="Lucida Sans Unicode" w:cstheme="minorHAnsi"/>
          <w:bCs/>
          <w:szCs w:val="24"/>
        </w:rPr>
        <w:t>“ broj 92/10</w:t>
      </w:r>
      <w:r w:rsidR="00C278C0" w:rsidRPr="00BA72D1">
        <w:rPr>
          <w:rFonts w:eastAsia="Lucida Sans Unicode" w:cstheme="minorHAnsi"/>
          <w:bCs/>
          <w:szCs w:val="24"/>
        </w:rPr>
        <w:t>, 114/22</w:t>
      </w:r>
      <w:r w:rsidRPr="00BA72D1">
        <w:rPr>
          <w:rFonts w:eastAsia="Lucida Sans Unicode" w:cstheme="minorHAnsi"/>
          <w:bCs/>
          <w:szCs w:val="24"/>
        </w:rPr>
        <w:t xml:space="preserve">), Statutom i Godišnjim programom rada. </w:t>
      </w:r>
    </w:p>
    <w:p w14:paraId="54B60DB7" w14:textId="4CC57C6A" w:rsidR="00A40A30" w:rsidRPr="00BA72D1" w:rsidRDefault="00A40A30" w:rsidP="003F07E2">
      <w:pPr>
        <w:tabs>
          <w:tab w:val="left" w:pos="0"/>
          <w:tab w:val="left" w:pos="284"/>
          <w:tab w:val="left" w:pos="851"/>
        </w:tabs>
        <w:spacing w:after="0"/>
        <w:rPr>
          <w:rFonts w:eastAsia="Lucida Sans Unicode" w:cstheme="minorHAnsi"/>
          <w:bCs/>
          <w:szCs w:val="24"/>
        </w:rPr>
      </w:pPr>
      <w:r w:rsidRPr="00BA72D1">
        <w:rPr>
          <w:rFonts w:eastAsia="Lucida Sans Unicode" w:cstheme="minorHAnsi"/>
          <w:bCs/>
          <w:szCs w:val="24"/>
        </w:rPr>
        <w:t>Pregled aktivnosti provedenih u 202</w:t>
      </w:r>
      <w:r w:rsidR="00DF7399">
        <w:rPr>
          <w:rFonts w:eastAsia="Lucida Sans Unicode" w:cstheme="minorHAnsi"/>
          <w:bCs/>
          <w:szCs w:val="24"/>
        </w:rPr>
        <w:t>5</w:t>
      </w:r>
      <w:r w:rsidRPr="00BA72D1">
        <w:rPr>
          <w:rFonts w:eastAsia="Lucida Sans Unicode" w:cstheme="minorHAnsi"/>
          <w:bCs/>
          <w:szCs w:val="24"/>
        </w:rPr>
        <w:t>.god.:</w:t>
      </w:r>
    </w:p>
    <w:p w14:paraId="67390696" w14:textId="77777777" w:rsidR="00A40A30" w:rsidRPr="00BA72D1" w:rsidRDefault="00A40A30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preventivnih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mjera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: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dežurstva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ophodnje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svih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posebice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vrijeme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paljenja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trave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korova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„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Uskrsnih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proofErr w:type="gram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krjesova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“</w:t>
      </w:r>
      <w:proofErr w:type="gram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1BE91EB" w14:textId="77777777" w:rsidR="00A40A30" w:rsidRPr="00BA72D1" w:rsidRDefault="00A40A30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osposobljavanja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usavršavanja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kadrova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putem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teorijske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nastave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praktičnim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kondicijskim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tjelesnim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56F0ADA6" w14:textId="77777777" w:rsidR="00A40A30" w:rsidRPr="00BA72D1" w:rsidRDefault="00A40A30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donošenje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Financijskog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plana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Godišnjeg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programa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rada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6A42ABDE" w14:textId="77777777" w:rsidR="00A40A30" w:rsidRPr="00BA72D1" w:rsidRDefault="00A40A30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provjera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ispravnosti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postojeće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vozila,</w:t>
      </w:r>
    </w:p>
    <w:p w14:paraId="1AC85970" w14:textId="77777777" w:rsidR="00A40A30" w:rsidRPr="00BA72D1" w:rsidRDefault="00A40A30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provođenje vježbi,</w:t>
      </w:r>
    </w:p>
    <w:p w14:paraId="131BE5D9" w14:textId="77777777" w:rsidR="00A40A30" w:rsidRPr="00BA72D1" w:rsidRDefault="00A40A30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obavješćivanje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stanovništva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zabrani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spaljivanja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ljetnim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mjesecima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putem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letaka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javnih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medija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suzbijanje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požara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otvorenog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tipa),</w:t>
      </w:r>
    </w:p>
    <w:p w14:paraId="304D663D" w14:textId="77777777" w:rsidR="00A40A30" w:rsidRPr="00BA72D1" w:rsidRDefault="00A40A30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održavanje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sastanaka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Zapovjedništva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2457F2AD" w14:textId="77777777" w:rsidR="00A40A30" w:rsidRPr="00BA72D1" w:rsidRDefault="00A40A30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teorijske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nastave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praktičnih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vježbi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prema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vježbovniku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operativom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5D059962" w14:textId="77777777" w:rsidR="00A40A30" w:rsidRPr="00BA72D1" w:rsidRDefault="00A40A30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obilježavanje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dana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Sv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. Florijana,</w:t>
      </w:r>
    </w:p>
    <w:p w14:paraId="3ADA29D5" w14:textId="77777777" w:rsidR="00A40A30" w:rsidRPr="00BA72D1" w:rsidRDefault="00A40A30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obavljeni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su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redovni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liječnički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pregledi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operativne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postrojbe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5E839310" w14:textId="77777777" w:rsidR="00A40A30" w:rsidRPr="00BA72D1" w:rsidRDefault="00A40A30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čišćenje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spremišta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garaža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 održavanje opreme i vozila,</w:t>
      </w:r>
    </w:p>
    <w:p w14:paraId="76539A01" w14:textId="0C110CE7" w:rsidR="00EF2C79" w:rsidRPr="00BA72D1" w:rsidRDefault="00A40A30">
      <w:pPr>
        <w:pStyle w:val="Odlomakpopisa"/>
        <w:numPr>
          <w:ilvl w:val="0"/>
          <w:numId w:val="6"/>
        </w:numPr>
        <w:spacing w:after="0"/>
        <w:ind w:left="714" w:hanging="357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na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promociji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vatrogasne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službe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primanje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mladih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č</w:t>
      </w:r>
      <w:r w:rsidR="0086651B" w:rsidRPr="00BA72D1">
        <w:rPr>
          <w:rFonts w:eastAsia="Times New Roman" w:cstheme="minorHAnsi"/>
          <w:color w:val="000000"/>
          <w:sz w:val="24"/>
          <w:szCs w:val="24"/>
          <w:lang w:eastAsia="hr-HR"/>
        </w:rPr>
        <w:t>lanova</w:t>
      </w:r>
      <w:proofErr w:type="spellEnd"/>
      <w:r w:rsidRPr="00BA72D1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63C5E3C3" w14:textId="302D92B6" w:rsidR="003F07E2" w:rsidRPr="00854A52" w:rsidRDefault="003F07E2" w:rsidP="003F07E2">
      <w:pPr>
        <w:spacing w:after="0"/>
        <w:rPr>
          <w:rFonts w:eastAsia="Times New Roman" w:cstheme="minorHAnsi"/>
          <w:color w:val="000000"/>
          <w:szCs w:val="24"/>
          <w:highlight w:val="yellow"/>
          <w:lang w:eastAsia="hr-HR"/>
        </w:rPr>
      </w:pPr>
    </w:p>
    <w:p w14:paraId="300ED515" w14:textId="7C997101" w:rsidR="00534FB3" w:rsidRPr="0050234B" w:rsidRDefault="00534FB3" w:rsidP="00534FB3">
      <w:pPr>
        <w:pStyle w:val="Opisslike"/>
        <w:spacing w:line="240" w:lineRule="auto"/>
        <w:jc w:val="center"/>
      </w:pPr>
      <w:bookmarkStart w:id="7" w:name="_Toc12859648"/>
      <w:bookmarkStart w:id="8" w:name="_Toc22277630"/>
      <w:bookmarkStart w:id="9" w:name="_Toc67921614"/>
      <w:r w:rsidRPr="0050234B">
        <w:t xml:space="preserve">Tablica </w:t>
      </w:r>
      <w:r w:rsidRPr="0050234B">
        <w:rPr>
          <w:noProof/>
        </w:rPr>
        <w:fldChar w:fldCharType="begin"/>
      </w:r>
      <w:r w:rsidRPr="0050234B">
        <w:rPr>
          <w:noProof/>
        </w:rPr>
        <w:instrText xml:space="preserve"> SEQ Tablica \* ARABIC </w:instrText>
      </w:r>
      <w:r w:rsidRPr="0050234B">
        <w:rPr>
          <w:noProof/>
        </w:rPr>
        <w:fldChar w:fldCharType="separate"/>
      </w:r>
      <w:r w:rsidR="0039432A" w:rsidRPr="0050234B">
        <w:rPr>
          <w:noProof/>
        </w:rPr>
        <w:t>1</w:t>
      </w:r>
      <w:r w:rsidRPr="0050234B">
        <w:rPr>
          <w:noProof/>
        </w:rPr>
        <w:fldChar w:fldCharType="end"/>
      </w:r>
      <w:r w:rsidRPr="0050234B">
        <w:t xml:space="preserve">: </w:t>
      </w:r>
      <w:bookmarkEnd w:id="7"/>
      <w:bookmarkEnd w:id="8"/>
      <w:bookmarkEnd w:id="9"/>
      <w:r w:rsidR="0039432A" w:rsidRPr="0050234B">
        <w:t xml:space="preserve">Pregled </w:t>
      </w:r>
      <w:r w:rsidR="00C278C0" w:rsidRPr="0050234B">
        <w:t>aktivnosti DVD – a Saborsko u 202</w:t>
      </w:r>
      <w:r w:rsidR="00DF7399">
        <w:t>5</w:t>
      </w:r>
      <w:r w:rsidR="00C278C0" w:rsidRPr="0050234B">
        <w:t>. godini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71"/>
      </w:tblGrid>
      <w:tr w:rsidR="0050234B" w:rsidRPr="0050234B" w14:paraId="6008C3C0" w14:textId="77777777" w:rsidTr="0050234B">
        <w:tc>
          <w:tcPr>
            <w:tcW w:w="3114" w:type="dxa"/>
            <w:vAlign w:val="center"/>
          </w:tcPr>
          <w:p w14:paraId="5B508D4B" w14:textId="23C39734" w:rsidR="0050234B" w:rsidRPr="0050234B" w:rsidRDefault="0050234B" w:rsidP="0050234B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234B">
              <w:rPr>
                <w:rFonts w:ascii="Calibri" w:hAnsi="Calibri" w:cs="Calibri"/>
                <w:b/>
                <w:bCs/>
                <w:sz w:val="20"/>
                <w:szCs w:val="20"/>
              </w:rPr>
              <w:t>BROJ ČLANOVA U 202</w:t>
            </w:r>
            <w:r w:rsidR="00DF7399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50234B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441148B7" w14:textId="3C49601F" w:rsidR="0050234B" w:rsidRPr="0050234B" w:rsidRDefault="0050234B" w:rsidP="0050234B">
            <w:pPr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0234B">
              <w:rPr>
                <w:rFonts w:ascii="Calibri" w:hAnsi="Calibri" w:cs="Calibri"/>
                <w:sz w:val="20"/>
                <w:szCs w:val="20"/>
              </w:rPr>
              <w:t>(zaposleni, volonteri)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5F4CD368" w14:textId="77777777" w:rsidR="00AA3468" w:rsidRPr="0050234B" w:rsidRDefault="00AA3468" w:rsidP="00AA3468">
            <w:pPr>
              <w:pStyle w:val="Odlomakpopisa"/>
              <w:numPr>
                <w:ilvl w:val="0"/>
                <w:numId w:val="2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0234B">
              <w:rPr>
                <w:sz w:val="20"/>
                <w:szCs w:val="20"/>
              </w:rPr>
              <w:t>nema</w:t>
            </w:r>
            <w:proofErr w:type="spellEnd"/>
            <w:r w:rsidRPr="0050234B">
              <w:rPr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sz w:val="20"/>
                <w:szCs w:val="20"/>
              </w:rPr>
              <w:t>zaposlenih</w:t>
            </w:r>
            <w:proofErr w:type="spellEnd"/>
          </w:p>
          <w:p w14:paraId="2157326C" w14:textId="77777777" w:rsidR="00AA3468" w:rsidRPr="0050234B" w:rsidRDefault="00AA3468" w:rsidP="00AA3468">
            <w:pPr>
              <w:pStyle w:val="Odlomakpopisa"/>
              <w:numPr>
                <w:ilvl w:val="0"/>
                <w:numId w:val="2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Pr="0050234B">
              <w:rPr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sz w:val="20"/>
                <w:szCs w:val="20"/>
              </w:rPr>
              <w:t>članova</w:t>
            </w:r>
            <w:proofErr w:type="spellEnd"/>
            <w:r w:rsidRPr="0050234B">
              <w:rPr>
                <w:sz w:val="20"/>
                <w:szCs w:val="20"/>
              </w:rPr>
              <w:t xml:space="preserve"> DVD-a Saborsko</w:t>
            </w:r>
          </w:p>
          <w:p w14:paraId="29361375" w14:textId="77777777" w:rsidR="00AA3468" w:rsidRPr="0050234B" w:rsidRDefault="00AA3468" w:rsidP="00AA3468">
            <w:pPr>
              <w:pStyle w:val="Odlomakpopisa"/>
              <w:numPr>
                <w:ilvl w:val="0"/>
                <w:numId w:val="2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</w:rPr>
            </w:pPr>
            <w:r w:rsidRPr="005023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50234B">
              <w:rPr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sz w:val="20"/>
                <w:szCs w:val="20"/>
              </w:rPr>
              <w:t>operativnih</w:t>
            </w:r>
            <w:proofErr w:type="spellEnd"/>
            <w:r w:rsidRPr="0050234B">
              <w:rPr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sz w:val="20"/>
                <w:szCs w:val="20"/>
              </w:rPr>
              <w:t>vatrogasca</w:t>
            </w:r>
            <w:proofErr w:type="spellEnd"/>
          </w:p>
          <w:p w14:paraId="63FF7AE9" w14:textId="77777777" w:rsidR="00AA3468" w:rsidRPr="00AA3468" w:rsidRDefault="00AA3468" w:rsidP="00AA3468">
            <w:pPr>
              <w:pStyle w:val="Odlomakpopisa"/>
              <w:numPr>
                <w:ilvl w:val="0"/>
                <w:numId w:val="2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0234B">
              <w:rPr>
                <w:sz w:val="20"/>
                <w:szCs w:val="20"/>
              </w:rPr>
              <w:t xml:space="preserve">2 </w:t>
            </w:r>
            <w:proofErr w:type="spellStart"/>
            <w:r w:rsidRPr="0050234B">
              <w:rPr>
                <w:sz w:val="20"/>
                <w:szCs w:val="20"/>
              </w:rPr>
              <w:t>volontera</w:t>
            </w:r>
            <w:proofErr w:type="spellEnd"/>
          </w:p>
          <w:p w14:paraId="661F7643" w14:textId="5479E97E" w:rsidR="00AA3468" w:rsidRPr="00AA3468" w:rsidRDefault="00AA3468" w:rsidP="00AA3468">
            <w:pPr>
              <w:pStyle w:val="Odlomakpopis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0234B" w:rsidRPr="0050234B" w14:paraId="05222668" w14:textId="77777777" w:rsidTr="0050234B">
        <w:tc>
          <w:tcPr>
            <w:tcW w:w="3114" w:type="dxa"/>
            <w:vAlign w:val="center"/>
          </w:tcPr>
          <w:p w14:paraId="726B95FF" w14:textId="19D69614" w:rsidR="0050234B" w:rsidRPr="0050234B" w:rsidRDefault="00DF7399" w:rsidP="0050234B">
            <w:pPr>
              <w:spacing w:after="0" w:line="240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POPIS OPREME U 2025</w:t>
            </w:r>
            <w:r w:rsidR="0050234B" w:rsidRPr="0050234B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0125ECAA" w14:textId="77777777" w:rsidR="00AA3468" w:rsidRPr="0050234B" w:rsidRDefault="00AA3468" w:rsidP="00AA3468">
            <w:pPr>
              <w:pStyle w:val="Odlomakpopisa"/>
              <w:numPr>
                <w:ilvl w:val="0"/>
                <w:numId w:val="2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0234B">
              <w:rPr>
                <w:bCs/>
                <w:sz w:val="20"/>
                <w:szCs w:val="20"/>
              </w:rPr>
              <w:t xml:space="preserve">1 </w:t>
            </w:r>
            <w:proofErr w:type="spellStart"/>
            <w:r w:rsidRPr="0050234B">
              <w:rPr>
                <w:bCs/>
                <w:sz w:val="20"/>
                <w:szCs w:val="20"/>
              </w:rPr>
              <w:t>navalno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vozilo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djelomično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opremljeno</w:t>
            </w:r>
            <w:proofErr w:type="spellEnd"/>
          </w:p>
          <w:p w14:paraId="26F4D8D3" w14:textId="77777777" w:rsidR="00AA3468" w:rsidRPr="0050234B" w:rsidRDefault="00AA3468" w:rsidP="00AA3468">
            <w:pPr>
              <w:pStyle w:val="Odlomakpopisa"/>
              <w:numPr>
                <w:ilvl w:val="0"/>
                <w:numId w:val="2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0234B">
              <w:rPr>
                <w:bCs/>
                <w:sz w:val="20"/>
                <w:szCs w:val="20"/>
              </w:rPr>
              <w:t xml:space="preserve">1 </w:t>
            </w:r>
            <w:proofErr w:type="spellStart"/>
            <w:r w:rsidRPr="0050234B">
              <w:rPr>
                <w:bCs/>
                <w:sz w:val="20"/>
                <w:szCs w:val="20"/>
              </w:rPr>
              <w:t>vozilo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autocisterna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djelomično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opremljeno</w:t>
            </w:r>
            <w:proofErr w:type="spellEnd"/>
          </w:p>
          <w:p w14:paraId="1A2EF0CB" w14:textId="77777777" w:rsidR="00AA3468" w:rsidRPr="0050234B" w:rsidRDefault="00AA3468" w:rsidP="00AA3468">
            <w:pPr>
              <w:pStyle w:val="Odlomakpopisa"/>
              <w:numPr>
                <w:ilvl w:val="0"/>
                <w:numId w:val="2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0234B">
              <w:rPr>
                <w:bCs/>
                <w:sz w:val="20"/>
                <w:szCs w:val="20"/>
              </w:rPr>
              <w:t xml:space="preserve">1 </w:t>
            </w:r>
            <w:proofErr w:type="spellStart"/>
            <w:r w:rsidRPr="0050234B">
              <w:rPr>
                <w:bCs/>
                <w:sz w:val="20"/>
                <w:szCs w:val="20"/>
              </w:rPr>
              <w:t>zapovjedno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vozilo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s </w:t>
            </w:r>
            <w:proofErr w:type="spellStart"/>
            <w:r w:rsidRPr="0050234B">
              <w:rPr>
                <w:bCs/>
                <w:sz w:val="20"/>
                <w:szCs w:val="20"/>
              </w:rPr>
              <w:t>vatrogasnim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modulom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300 l </w:t>
            </w:r>
            <w:proofErr w:type="spellStart"/>
            <w:r w:rsidRPr="0050234B">
              <w:rPr>
                <w:bCs/>
                <w:sz w:val="20"/>
                <w:szCs w:val="20"/>
              </w:rPr>
              <w:t>opremljeno</w:t>
            </w:r>
            <w:proofErr w:type="spellEnd"/>
          </w:p>
          <w:p w14:paraId="15D86E6F" w14:textId="77777777" w:rsidR="00AA3468" w:rsidRPr="0050234B" w:rsidRDefault="00AA3468" w:rsidP="00AA3468">
            <w:pPr>
              <w:pStyle w:val="Odlomakpopisa"/>
              <w:numPr>
                <w:ilvl w:val="0"/>
                <w:numId w:val="2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0234B">
              <w:rPr>
                <w:bCs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50234B">
              <w:rPr>
                <w:bCs/>
                <w:sz w:val="20"/>
                <w:szCs w:val="20"/>
              </w:rPr>
              <w:t>puhalica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za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gašenje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požara</w:t>
            </w:r>
            <w:proofErr w:type="spellEnd"/>
          </w:p>
          <w:p w14:paraId="2B114984" w14:textId="77777777" w:rsidR="00AA3468" w:rsidRPr="00AA3468" w:rsidRDefault="00AA3468" w:rsidP="00AA346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 </w:t>
            </w:r>
            <w:proofErr w:type="spellStart"/>
            <w:r>
              <w:rPr>
                <w:bCs/>
                <w:sz w:val="20"/>
                <w:szCs w:val="20"/>
              </w:rPr>
              <w:t>odijela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za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gašenje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strukturnih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požara</w:t>
            </w:r>
            <w:proofErr w:type="spellEnd"/>
          </w:p>
          <w:p w14:paraId="513E1D17" w14:textId="77777777" w:rsidR="00AA3468" w:rsidRPr="00AA3468" w:rsidRDefault="00AA3468" w:rsidP="00AA346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 </w:t>
            </w:r>
            <w:proofErr w:type="spellStart"/>
            <w:r>
              <w:rPr>
                <w:bCs/>
                <w:sz w:val="20"/>
                <w:szCs w:val="20"/>
              </w:rPr>
              <w:t>odijela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za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gašenje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požara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otvorenih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rostora</w:t>
            </w:r>
            <w:proofErr w:type="spellEnd"/>
          </w:p>
          <w:p w14:paraId="246656F1" w14:textId="56EECC2A" w:rsidR="0050234B" w:rsidRPr="0050234B" w:rsidRDefault="00AA3468" w:rsidP="00AA3468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 </w:t>
            </w:r>
            <w:proofErr w:type="spellStart"/>
            <w:r>
              <w:rPr>
                <w:bCs/>
                <w:sz w:val="20"/>
                <w:szCs w:val="20"/>
              </w:rPr>
              <w:t>pari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rukavica</w:t>
            </w:r>
            <w:proofErr w:type="spellEnd"/>
          </w:p>
        </w:tc>
      </w:tr>
      <w:tr w:rsidR="0050234B" w:rsidRPr="0050234B" w14:paraId="420EB320" w14:textId="77777777" w:rsidTr="0050234B">
        <w:trPr>
          <w:trHeight w:val="70"/>
        </w:trPr>
        <w:tc>
          <w:tcPr>
            <w:tcW w:w="3114" w:type="dxa"/>
            <w:vAlign w:val="center"/>
          </w:tcPr>
          <w:p w14:paraId="0629A8B3" w14:textId="733CCC7A" w:rsidR="0050234B" w:rsidRPr="0050234B" w:rsidRDefault="0050234B" w:rsidP="00DF7399">
            <w:pPr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0234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AKTIVNOSTI PROVEDENE U 202</w:t>
            </w:r>
            <w:r w:rsidR="00DF7399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5023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Pr="0050234B">
              <w:rPr>
                <w:rFonts w:ascii="Calibri" w:hAnsi="Calibri" w:cs="Calibri"/>
                <w:sz w:val="20"/>
                <w:szCs w:val="20"/>
              </w:rPr>
              <w:t>(intervencije, vježbe, edukacije i sl.)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77CFFEB9" w14:textId="3A97C2C9" w:rsidR="0050234B" w:rsidRPr="0050234B" w:rsidRDefault="0050234B">
            <w:pPr>
              <w:pStyle w:val="Odlomakpopisa"/>
              <w:numPr>
                <w:ilvl w:val="0"/>
                <w:numId w:val="2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</w:rPr>
            </w:pPr>
            <w:r w:rsidRPr="0050234B">
              <w:rPr>
                <w:sz w:val="20"/>
                <w:szCs w:val="20"/>
              </w:rPr>
              <w:t>2</w:t>
            </w:r>
            <w:r w:rsidR="00AA3468">
              <w:rPr>
                <w:sz w:val="20"/>
                <w:szCs w:val="20"/>
              </w:rPr>
              <w:t>3</w:t>
            </w:r>
            <w:r w:rsidRPr="0050234B">
              <w:rPr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sz w:val="20"/>
                <w:szCs w:val="20"/>
              </w:rPr>
              <w:t>intervencije</w:t>
            </w:r>
            <w:proofErr w:type="spellEnd"/>
          </w:p>
          <w:p w14:paraId="79E95897" w14:textId="179E20BA" w:rsidR="0050234B" w:rsidRDefault="0050234B">
            <w:pPr>
              <w:pStyle w:val="Odlomakpopisa"/>
              <w:numPr>
                <w:ilvl w:val="0"/>
                <w:numId w:val="2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</w:rPr>
            </w:pPr>
            <w:r w:rsidRPr="0050234B">
              <w:rPr>
                <w:sz w:val="20"/>
                <w:szCs w:val="20"/>
              </w:rPr>
              <w:t xml:space="preserve">4 </w:t>
            </w:r>
            <w:proofErr w:type="spellStart"/>
            <w:r w:rsidRPr="0050234B">
              <w:rPr>
                <w:sz w:val="20"/>
                <w:szCs w:val="20"/>
              </w:rPr>
              <w:t>vježbe</w:t>
            </w:r>
            <w:proofErr w:type="spellEnd"/>
            <w:r w:rsidRPr="0050234B">
              <w:rPr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sz w:val="20"/>
                <w:szCs w:val="20"/>
              </w:rPr>
              <w:t>usavršavanja</w:t>
            </w:r>
            <w:proofErr w:type="spellEnd"/>
          </w:p>
          <w:p w14:paraId="62D011B1" w14:textId="77777777" w:rsidR="00AA3468" w:rsidRPr="00AA3468" w:rsidRDefault="00AA3468" w:rsidP="00AA3468">
            <w:pPr>
              <w:pStyle w:val="Odlomakpopisa"/>
              <w:numPr>
                <w:ilvl w:val="0"/>
                <w:numId w:val="2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5 </w:t>
            </w:r>
            <w:proofErr w:type="spellStart"/>
            <w:r w:rsidRPr="00AA3468">
              <w:rPr>
                <w:sz w:val="20"/>
                <w:szCs w:val="20"/>
              </w:rPr>
              <w:t>intervencije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logističke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potpore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i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osiguranja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manifestacija</w:t>
            </w:r>
            <w:proofErr w:type="spellEnd"/>
          </w:p>
          <w:p w14:paraId="13FDC5FC" w14:textId="77777777" w:rsidR="00AA3468" w:rsidRPr="00AA3468" w:rsidRDefault="00AA3468" w:rsidP="00AA3468">
            <w:pPr>
              <w:pStyle w:val="Odlomakpopisa"/>
              <w:numPr>
                <w:ilvl w:val="0"/>
                <w:numId w:val="2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5 </w:t>
            </w:r>
            <w:proofErr w:type="spellStart"/>
            <w:r w:rsidRPr="00AA3468">
              <w:rPr>
                <w:sz w:val="20"/>
                <w:szCs w:val="20"/>
              </w:rPr>
              <w:t>polaganja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za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vatrogasca</w:t>
            </w:r>
            <w:proofErr w:type="spellEnd"/>
          </w:p>
          <w:p w14:paraId="075DC849" w14:textId="6C18F1B6" w:rsidR="00AA3468" w:rsidRPr="00AA3468" w:rsidRDefault="00AA3468" w:rsidP="00AA3468">
            <w:pPr>
              <w:pStyle w:val="Odlomakpopisa"/>
              <w:numPr>
                <w:ilvl w:val="0"/>
                <w:numId w:val="2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4 </w:t>
            </w:r>
            <w:proofErr w:type="spellStart"/>
            <w:r w:rsidRPr="00AA3468">
              <w:rPr>
                <w:sz w:val="20"/>
                <w:szCs w:val="20"/>
              </w:rPr>
              <w:t>polaganja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za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vatrogasca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prve</w:t>
            </w:r>
            <w:proofErr w:type="spellEnd"/>
            <w:r w:rsidRPr="00AA3468">
              <w:rPr>
                <w:sz w:val="20"/>
                <w:szCs w:val="20"/>
              </w:rPr>
              <w:t xml:space="preserve"> klase</w:t>
            </w:r>
          </w:p>
          <w:p w14:paraId="20F715DE" w14:textId="08B7699A" w:rsidR="0050234B" w:rsidRPr="0050234B" w:rsidRDefault="00AA3468" w:rsidP="00AA3468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2 </w:t>
            </w:r>
            <w:proofErr w:type="spellStart"/>
            <w:r w:rsidRPr="00AA3468">
              <w:rPr>
                <w:sz w:val="20"/>
                <w:szCs w:val="20"/>
              </w:rPr>
              <w:t>polaganja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za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dočasnika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prve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klase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</w:p>
        </w:tc>
      </w:tr>
    </w:tbl>
    <w:p w14:paraId="6FE9B52F" w14:textId="77777777" w:rsidR="00BF7101" w:rsidRPr="00AA3468" w:rsidRDefault="00BF7101" w:rsidP="001033B2">
      <w:pPr>
        <w:pStyle w:val="Naslov2"/>
        <w:spacing w:before="0"/>
        <w:rPr>
          <w:color w:val="FF0000"/>
        </w:rPr>
      </w:pPr>
    </w:p>
    <w:p w14:paraId="1148DCF4" w14:textId="554FC29C" w:rsidR="00FC48EA" w:rsidRPr="00F651CD" w:rsidRDefault="00D97CAC" w:rsidP="001033B2">
      <w:pPr>
        <w:pStyle w:val="Naslov2"/>
        <w:spacing w:before="0"/>
      </w:pPr>
      <w:r w:rsidRPr="00F651CD">
        <w:t>3</w:t>
      </w:r>
      <w:r w:rsidR="00FC48EA" w:rsidRPr="00F651CD">
        <w:t>.</w:t>
      </w:r>
      <w:r w:rsidR="00534FB3" w:rsidRPr="00F651CD">
        <w:t>3</w:t>
      </w:r>
      <w:r w:rsidRPr="00F651CD">
        <w:t>.</w:t>
      </w:r>
      <w:r w:rsidR="00FC48EA" w:rsidRPr="00F651CD">
        <w:t xml:space="preserve"> HRVATSKI CRVENI KRIŽ – Gradsko društvo Crvenog križa </w:t>
      </w:r>
      <w:r w:rsidR="00343A11" w:rsidRPr="00F651CD">
        <w:t>Ogulin</w:t>
      </w:r>
    </w:p>
    <w:p w14:paraId="450B13CE" w14:textId="4DE39579" w:rsidR="00EF2C79" w:rsidRPr="001F5ED4" w:rsidRDefault="00EF2C79" w:rsidP="00EF2C79">
      <w:pPr>
        <w:spacing w:after="0"/>
      </w:pPr>
    </w:p>
    <w:p w14:paraId="687BF777" w14:textId="494CEA35" w:rsidR="00A40A30" w:rsidRPr="001F5ED4" w:rsidRDefault="00A40A30" w:rsidP="00A40A30">
      <w:pPr>
        <w:spacing w:after="0"/>
        <w:rPr>
          <w:szCs w:val="24"/>
        </w:rPr>
      </w:pPr>
      <w:r w:rsidRPr="001F5ED4">
        <w:rPr>
          <w:szCs w:val="24"/>
        </w:rPr>
        <w:t xml:space="preserve">Gradsko društvo Crvenog križa je nevladina, humanitarna i neprofitna udruga, najviši organ upravljanja je Skupština koja bira unutarnja tijela, a vanjskoj i unutarnjoj javnosti se jednom godišnje podnose izvješća za proteklu godinu kao što se i donose i godišnji planovi i programi. Organizacija počiva na dobrotvornom i besplatnom radu i angažmanu članstva i volontera koji udružuju svoje vrijeme, znanje, novac i ostale resurse prema svojim mogućnostima. </w:t>
      </w:r>
    </w:p>
    <w:p w14:paraId="26C1D9D5" w14:textId="77777777" w:rsidR="00A40A30" w:rsidRPr="001F5ED4" w:rsidRDefault="00A40A30" w:rsidP="00A40A30">
      <w:pPr>
        <w:spacing w:after="0"/>
        <w:rPr>
          <w:szCs w:val="24"/>
        </w:rPr>
      </w:pPr>
    </w:p>
    <w:p w14:paraId="76D1887D" w14:textId="5D563B75" w:rsidR="00A40A30" w:rsidRPr="001F5ED4" w:rsidRDefault="00A40A30" w:rsidP="00A40A30">
      <w:pPr>
        <w:rPr>
          <w:szCs w:val="24"/>
        </w:rPr>
      </w:pPr>
      <w:r w:rsidRPr="001F5ED4">
        <w:rPr>
          <w:szCs w:val="24"/>
        </w:rPr>
        <w:t xml:space="preserve">Crveni križ provodi edukacije, prvenstveno za pružanje Prve pomoći unesrećenim osobama, radi na osiguranju dovoljnih količina krvi od dobrovoljnih darivatelja krvi i provodi akcije, što predstavlja sigurnost zdravstvenim službama s kojima se komunicira na dnevnoj bazi, organizira poslove u opskrbi stanovništva, izbjeglica i migranata, prehrambenim i higijenskim artiklima, raznim robama (deke, madraci, odjeća …), organizira se rad Službe traženja i izvješćivanja o žrtvama nesreća (javna ovlast Vlade RH), provodi edukaciju školske djece za potrebu pružanja pomoći starim i nemoćnim građanima i svima u potrebi, odgoj za humanost i solidarnost, promociju zdravog načina života, a kroz razne tehnike i kanale obrazuje građane za pomoć i samopomoć. Aktivnosti Crvenog križa provode aktivisti i volonteri koji će biti nositelji poslova za slučaj potrebe te će isto biti u mogućnosti organizacije raznih oblika pomoći.   </w:t>
      </w:r>
    </w:p>
    <w:p w14:paraId="5033D371" w14:textId="679FE1B3" w:rsidR="00A40A30" w:rsidRPr="001F5ED4" w:rsidRDefault="00A40A30" w:rsidP="003F07E2">
      <w:pPr>
        <w:spacing w:after="0"/>
        <w:rPr>
          <w:szCs w:val="24"/>
        </w:rPr>
      </w:pPr>
      <w:r w:rsidRPr="001F5ED4">
        <w:rPr>
          <w:szCs w:val="24"/>
        </w:rPr>
        <w:t xml:space="preserve">Pregled aktivnosti provedenih </w:t>
      </w:r>
      <w:r w:rsidR="00C16E90" w:rsidRPr="001F5ED4">
        <w:rPr>
          <w:szCs w:val="24"/>
        </w:rPr>
        <w:t>u 202</w:t>
      </w:r>
      <w:r w:rsidR="00AA3468">
        <w:rPr>
          <w:szCs w:val="24"/>
        </w:rPr>
        <w:t>5</w:t>
      </w:r>
      <w:r w:rsidR="00C16E90" w:rsidRPr="001F5ED4">
        <w:rPr>
          <w:szCs w:val="24"/>
        </w:rPr>
        <w:t>.god.:</w:t>
      </w:r>
    </w:p>
    <w:p w14:paraId="12908180" w14:textId="4A83E097" w:rsidR="00C16E90" w:rsidRPr="001F5ED4" w:rsidRDefault="00C16E90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szCs w:val="24"/>
          <w:lang w:eastAsia="hr-HR"/>
        </w:rPr>
      </w:pPr>
      <w:r w:rsidRPr="001F5ED4">
        <w:rPr>
          <w:rFonts w:eastAsia="Times New Roman" w:cstheme="minorHAnsi"/>
          <w:szCs w:val="24"/>
          <w:lang w:eastAsia="hr-HR"/>
        </w:rPr>
        <w:t>održavanje tečaja prve pomoći,</w:t>
      </w:r>
    </w:p>
    <w:p w14:paraId="4CC4D228" w14:textId="404BE183" w:rsidR="00C16E90" w:rsidRPr="001F5ED4" w:rsidRDefault="00C16E90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szCs w:val="24"/>
          <w:lang w:eastAsia="hr-HR"/>
        </w:rPr>
      </w:pPr>
      <w:r w:rsidRPr="001F5ED4">
        <w:rPr>
          <w:rFonts w:eastAsia="Times New Roman" w:cstheme="minorHAnsi"/>
          <w:szCs w:val="24"/>
          <w:lang w:eastAsia="hr-HR"/>
        </w:rPr>
        <w:t>organiziranje službe traženja te prevenciju trgovine ljudima i zlostavljanja,</w:t>
      </w:r>
    </w:p>
    <w:p w14:paraId="35BF2D63" w14:textId="3A174491" w:rsidR="00C16E90" w:rsidRPr="001F5ED4" w:rsidRDefault="00C16E90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szCs w:val="24"/>
          <w:lang w:eastAsia="hr-HR"/>
        </w:rPr>
      </w:pPr>
      <w:r w:rsidRPr="001F5ED4">
        <w:rPr>
          <w:rFonts w:eastAsia="Times New Roman" w:cstheme="minorHAnsi"/>
          <w:szCs w:val="24"/>
          <w:lang w:eastAsia="hr-HR"/>
        </w:rPr>
        <w:t>organiziranje dobrovoljnog darivanja krvi,</w:t>
      </w:r>
    </w:p>
    <w:p w14:paraId="77967A63" w14:textId="1F5A1388" w:rsidR="00C16E90" w:rsidRPr="001F5ED4" w:rsidRDefault="00C16E90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szCs w:val="24"/>
          <w:lang w:eastAsia="hr-HR"/>
        </w:rPr>
      </w:pPr>
      <w:r w:rsidRPr="001F5ED4">
        <w:rPr>
          <w:rFonts w:eastAsia="Times New Roman" w:cstheme="minorHAnsi"/>
          <w:szCs w:val="24"/>
          <w:lang w:eastAsia="hr-HR"/>
        </w:rPr>
        <w:t>obilježavanje Svjetskog dana zdravlja prigodnim aktivnostima,</w:t>
      </w:r>
    </w:p>
    <w:p w14:paraId="62E22D43" w14:textId="5DAC0698" w:rsidR="00C16E90" w:rsidRPr="001F5ED4" w:rsidRDefault="00C16E90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szCs w:val="24"/>
          <w:lang w:eastAsia="hr-HR"/>
        </w:rPr>
      </w:pPr>
      <w:r w:rsidRPr="001F5ED4">
        <w:rPr>
          <w:rFonts w:eastAsia="Times New Roman" w:cstheme="minorHAnsi"/>
          <w:szCs w:val="24"/>
          <w:lang w:eastAsia="hr-HR"/>
        </w:rPr>
        <w:t>suradnja i organizacija zajedničkih akcija s udrugama,</w:t>
      </w:r>
    </w:p>
    <w:p w14:paraId="0E496E80" w14:textId="5D157E8E" w:rsidR="00C16E90" w:rsidRPr="001F5ED4" w:rsidRDefault="00C16E90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szCs w:val="24"/>
          <w:lang w:eastAsia="hr-HR"/>
        </w:rPr>
      </w:pPr>
      <w:r w:rsidRPr="001F5ED4">
        <w:rPr>
          <w:rFonts w:eastAsia="Times New Roman" w:cstheme="minorHAnsi"/>
          <w:szCs w:val="24"/>
          <w:lang w:eastAsia="hr-HR"/>
        </w:rPr>
        <w:t>osiguravanje palijativne skrbi i opremanje potrebitih s ortopedskim pomagalima,</w:t>
      </w:r>
    </w:p>
    <w:p w14:paraId="333DCA25" w14:textId="32936EFC" w:rsidR="00C16E90" w:rsidRPr="001F5ED4" w:rsidRDefault="00C16E90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szCs w:val="24"/>
          <w:lang w:eastAsia="hr-HR"/>
        </w:rPr>
      </w:pPr>
      <w:r w:rsidRPr="001F5ED4">
        <w:rPr>
          <w:rFonts w:eastAsia="Times New Roman" w:cstheme="minorHAnsi"/>
          <w:szCs w:val="24"/>
          <w:lang w:eastAsia="hr-HR"/>
        </w:rPr>
        <w:t>pomoć obiteljima u potrebi socijalnim in</w:t>
      </w:r>
      <w:r w:rsidR="0086651B" w:rsidRPr="001F5ED4">
        <w:rPr>
          <w:rFonts w:eastAsia="Times New Roman" w:cstheme="minorHAnsi"/>
          <w:szCs w:val="24"/>
          <w:lang w:eastAsia="hr-HR"/>
        </w:rPr>
        <w:t>tervencijama</w:t>
      </w:r>
      <w:r w:rsidRPr="001F5ED4">
        <w:rPr>
          <w:rFonts w:eastAsia="Times New Roman" w:cstheme="minorHAnsi"/>
          <w:szCs w:val="24"/>
          <w:lang w:eastAsia="hr-HR"/>
        </w:rPr>
        <w:t>,</w:t>
      </w:r>
    </w:p>
    <w:p w14:paraId="3B082B3A" w14:textId="063FE7C7" w:rsidR="00C16E90" w:rsidRPr="001F5ED4" w:rsidRDefault="00C16E90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szCs w:val="24"/>
          <w:lang w:eastAsia="hr-HR"/>
        </w:rPr>
      </w:pPr>
      <w:r w:rsidRPr="001F5ED4">
        <w:rPr>
          <w:rFonts w:eastAsia="Times New Roman" w:cstheme="minorHAnsi"/>
          <w:szCs w:val="24"/>
          <w:lang w:eastAsia="hr-HR"/>
        </w:rPr>
        <w:t>zaštita i spašavanje,</w:t>
      </w:r>
    </w:p>
    <w:p w14:paraId="5875FAE7" w14:textId="1D82B479" w:rsidR="00C16E90" w:rsidRPr="001F5ED4" w:rsidRDefault="00C16E90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szCs w:val="24"/>
          <w:lang w:eastAsia="hr-HR"/>
        </w:rPr>
      </w:pPr>
      <w:r w:rsidRPr="001F5ED4">
        <w:rPr>
          <w:rFonts w:eastAsia="Times New Roman" w:cstheme="minorHAnsi"/>
          <w:szCs w:val="24"/>
          <w:lang w:eastAsia="hr-HR"/>
        </w:rPr>
        <w:t>suradnja s</w:t>
      </w:r>
      <w:r w:rsidR="0050234B">
        <w:rPr>
          <w:rFonts w:eastAsia="Times New Roman" w:cstheme="minorHAnsi"/>
          <w:szCs w:val="24"/>
          <w:lang w:eastAsia="hr-HR"/>
        </w:rPr>
        <w:t>a</w:t>
      </w:r>
      <w:r w:rsidRPr="001F5ED4">
        <w:rPr>
          <w:rFonts w:eastAsia="Times New Roman" w:cstheme="minorHAnsi"/>
          <w:szCs w:val="24"/>
          <w:lang w:eastAsia="hr-HR"/>
        </w:rPr>
        <w:t xml:space="preserve"> školama, vrtićima, bolnicama, staračkim domovima. </w:t>
      </w:r>
    </w:p>
    <w:p w14:paraId="150BBEB2" w14:textId="6645BBB9" w:rsidR="00343A11" w:rsidRPr="00854A52" w:rsidRDefault="00343A11" w:rsidP="0039432A">
      <w:pPr>
        <w:shd w:val="clear" w:color="auto" w:fill="FFFFFF"/>
        <w:spacing w:after="0"/>
        <w:jc w:val="center"/>
        <w:rPr>
          <w:rFonts w:eastAsia="Times New Roman" w:cstheme="minorHAnsi"/>
          <w:szCs w:val="24"/>
          <w:highlight w:val="yellow"/>
          <w:lang w:eastAsia="hr-HR"/>
        </w:rPr>
      </w:pPr>
    </w:p>
    <w:p w14:paraId="4E1059A4" w14:textId="20FCBBE2" w:rsidR="0039432A" w:rsidRPr="001F5ED4" w:rsidRDefault="0039432A" w:rsidP="0039432A">
      <w:pPr>
        <w:pStyle w:val="Opisslike"/>
        <w:spacing w:line="240" w:lineRule="auto"/>
        <w:jc w:val="center"/>
      </w:pPr>
      <w:r w:rsidRPr="001F5ED4">
        <w:t xml:space="preserve">Tablica </w:t>
      </w:r>
      <w:r w:rsidRPr="001F5ED4">
        <w:rPr>
          <w:noProof/>
        </w:rPr>
        <w:fldChar w:fldCharType="begin"/>
      </w:r>
      <w:r w:rsidRPr="001F5ED4">
        <w:rPr>
          <w:noProof/>
        </w:rPr>
        <w:instrText xml:space="preserve"> SEQ Tablica \* ARABIC </w:instrText>
      </w:r>
      <w:r w:rsidRPr="001F5ED4">
        <w:rPr>
          <w:noProof/>
        </w:rPr>
        <w:fldChar w:fldCharType="separate"/>
      </w:r>
      <w:r w:rsidR="001F5ED4" w:rsidRPr="001F5ED4">
        <w:rPr>
          <w:noProof/>
        </w:rPr>
        <w:t>2</w:t>
      </w:r>
      <w:r w:rsidRPr="001F5ED4">
        <w:rPr>
          <w:noProof/>
        </w:rPr>
        <w:fldChar w:fldCharType="end"/>
      </w:r>
      <w:r w:rsidRPr="001F5ED4">
        <w:t xml:space="preserve">: Pregled </w:t>
      </w:r>
      <w:r w:rsidR="00951412" w:rsidRPr="001F5ED4">
        <w:t>aktivnosti</w:t>
      </w:r>
      <w:r w:rsidRPr="001F5ED4">
        <w:t xml:space="preserve"> GDCK Ogulin</w:t>
      </w:r>
      <w:r w:rsidR="00951412" w:rsidRPr="001F5ED4">
        <w:t xml:space="preserve"> u 202</w:t>
      </w:r>
      <w:r w:rsidR="00AA3468">
        <w:t>5</w:t>
      </w:r>
      <w:r w:rsidR="00951412" w:rsidRPr="001F5ED4">
        <w:t>. godini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71"/>
      </w:tblGrid>
      <w:tr w:rsidR="001F5ED4" w:rsidRPr="001F5ED4" w14:paraId="0DAF9522" w14:textId="77777777" w:rsidTr="001F5ED4">
        <w:tc>
          <w:tcPr>
            <w:tcW w:w="3114" w:type="dxa"/>
            <w:vAlign w:val="center"/>
          </w:tcPr>
          <w:p w14:paraId="644BB89A" w14:textId="2373BCB7" w:rsidR="001F5ED4" w:rsidRPr="001F5ED4" w:rsidRDefault="001F5ED4" w:rsidP="001F5ED4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F5ED4">
              <w:rPr>
                <w:rFonts w:cstheme="minorHAnsi"/>
                <w:b/>
                <w:bCs/>
                <w:sz w:val="20"/>
                <w:szCs w:val="20"/>
              </w:rPr>
              <w:t>BROJ ČLANOVA U 202</w:t>
            </w:r>
            <w:r w:rsidR="00AA3468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1F5ED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47F5C57C" w14:textId="77777777" w:rsidR="001F5ED4" w:rsidRPr="001F5ED4" w:rsidRDefault="001F5ED4" w:rsidP="001F5ED4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F5ED4">
              <w:rPr>
                <w:rFonts w:cstheme="minorHAnsi"/>
                <w:sz w:val="20"/>
                <w:szCs w:val="20"/>
              </w:rPr>
              <w:t>(zaposleni, volonteri)</w:t>
            </w:r>
          </w:p>
        </w:tc>
        <w:tc>
          <w:tcPr>
            <w:tcW w:w="6071" w:type="dxa"/>
            <w:vAlign w:val="center"/>
          </w:tcPr>
          <w:p w14:paraId="3AA60236" w14:textId="3896E220" w:rsidR="001F5ED4" w:rsidRPr="00F651CD" w:rsidRDefault="00F651CD" w:rsidP="00F651C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 46</w:t>
            </w:r>
          </w:p>
        </w:tc>
      </w:tr>
      <w:tr w:rsidR="001F5ED4" w:rsidRPr="001F5ED4" w14:paraId="4F28A076" w14:textId="77777777" w:rsidTr="001F5ED4">
        <w:tc>
          <w:tcPr>
            <w:tcW w:w="3114" w:type="dxa"/>
            <w:vAlign w:val="center"/>
          </w:tcPr>
          <w:p w14:paraId="23F8DFB8" w14:textId="20F81BB9" w:rsidR="001F5ED4" w:rsidRPr="001F5ED4" w:rsidRDefault="00AA3468" w:rsidP="001F5ED4">
            <w:pPr>
              <w:spacing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POPIS OPREME U 2025</w:t>
            </w:r>
            <w:r w:rsidR="001F5ED4" w:rsidRPr="001F5ED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71" w:type="dxa"/>
            <w:vAlign w:val="center"/>
          </w:tcPr>
          <w:p w14:paraId="1FDF75BD" w14:textId="77777777" w:rsidR="00F651CD" w:rsidRPr="00F651CD" w:rsidRDefault="00F651CD" w:rsidP="00F651CD">
            <w:pPr>
              <w:pStyle w:val="Bezproreda1"/>
              <w:rPr>
                <w:sz w:val="20"/>
                <w:szCs w:val="20"/>
              </w:rPr>
            </w:pPr>
            <w:r w:rsidRPr="00F651CD">
              <w:rPr>
                <w:sz w:val="20"/>
                <w:szCs w:val="20"/>
              </w:rPr>
              <w:t>- nosila x 2</w:t>
            </w:r>
          </w:p>
          <w:p w14:paraId="3B688891" w14:textId="77777777" w:rsidR="00F651CD" w:rsidRPr="00F651CD" w:rsidRDefault="00F651CD" w:rsidP="00F651CD">
            <w:pPr>
              <w:pStyle w:val="Bezproreda1"/>
              <w:rPr>
                <w:sz w:val="20"/>
                <w:szCs w:val="20"/>
              </w:rPr>
            </w:pPr>
            <w:r w:rsidRPr="00F651CD">
              <w:rPr>
                <w:sz w:val="20"/>
                <w:szCs w:val="20"/>
              </w:rPr>
              <w:t>- deke x 50</w:t>
            </w:r>
          </w:p>
          <w:p w14:paraId="5D463DA4" w14:textId="50F7A06B" w:rsidR="00F651CD" w:rsidRPr="00F651CD" w:rsidRDefault="00F651CD" w:rsidP="00F651CD">
            <w:pPr>
              <w:pStyle w:val="Bezproreda1"/>
              <w:rPr>
                <w:sz w:val="20"/>
                <w:szCs w:val="20"/>
              </w:rPr>
            </w:pPr>
            <w:r w:rsidRPr="00F651CD">
              <w:rPr>
                <w:sz w:val="20"/>
                <w:szCs w:val="20"/>
              </w:rPr>
              <w:t xml:space="preserve">- </w:t>
            </w:r>
            <w:r w:rsidRPr="00F651CD">
              <w:rPr>
                <w:color w:val="222222"/>
                <w:sz w:val="20"/>
                <w:szCs w:val="20"/>
                <w:shd w:val="clear" w:color="auto" w:fill="FFFFFF"/>
              </w:rPr>
              <w:t>torbice prve pomoći x 15</w:t>
            </w:r>
          </w:p>
          <w:p w14:paraId="6AB7A134" w14:textId="77777777" w:rsidR="00F651CD" w:rsidRPr="00F651CD" w:rsidRDefault="00F651CD" w:rsidP="00F651CD">
            <w:pPr>
              <w:pStyle w:val="Bezproreda1"/>
              <w:rPr>
                <w:rFonts w:eastAsia="Times New Roman"/>
                <w:color w:val="222222"/>
                <w:sz w:val="20"/>
                <w:szCs w:val="20"/>
                <w:lang w:eastAsia="hr-HR"/>
              </w:rPr>
            </w:pPr>
            <w:r w:rsidRPr="00F651CD">
              <w:rPr>
                <w:rFonts w:eastAsia="Times New Roman"/>
                <w:color w:val="222222"/>
                <w:sz w:val="20"/>
                <w:szCs w:val="20"/>
                <w:lang w:eastAsia="hr-HR"/>
              </w:rPr>
              <w:t xml:space="preserve">- </w:t>
            </w:r>
            <w:proofErr w:type="gramStart"/>
            <w:r w:rsidRPr="00F651CD">
              <w:rPr>
                <w:rFonts w:eastAsia="Times New Roman"/>
                <w:color w:val="222222"/>
                <w:sz w:val="20"/>
                <w:szCs w:val="20"/>
                <w:lang w:eastAsia="hr-HR"/>
              </w:rPr>
              <w:t>šator  x</w:t>
            </w:r>
            <w:proofErr w:type="gramEnd"/>
            <w:r w:rsidRPr="00F651CD">
              <w:rPr>
                <w:rFonts w:eastAsia="Times New Roman"/>
                <w:color w:val="222222"/>
                <w:sz w:val="20"/>
                <w:szCs w:val="20"/>
                <w:lang w:eastAsia="hr-HR"/>
              </w:rPr>
              <w:t xml:space="preserve"> 4 kom</w:t>
            </w:r>
          </w:p>
          <w:p w14:paraId="21B045EC" w14:textId="77777777" w:rsidR="00F651CD" w:rsidRPr="00F651CD" w:rsidRDefault="00F651CD" w:rsidP="00F651CD">
            <w:pPr>
              <w:pStyle w:val="Bezproreda1"/>
              <w:rPr>
                <w:rFonts w:eastAsia="Times New Roman"/>
                <w:color w:val="222222"/>
                <w:sz w:val="20"/>
                <w:szCs w:val="20"/>
                <w:lang w:eastAsia="hr-HR"/>
              </w:rPr>
            </w:pPr>
            <w:r w:rsidRPr="00F651CD">
              <w:rPr>
                <w:rFonts w:eastAsia="Times New Roman"/>
                <w:color w:val="222222"/>
                <w:sz w:val="20"/>
                <w:szCs w:val="20"/>
                <w:lang w:eastAsia="hr-HR"/>
              </w:rPr>
              <w:t>- opremu interventnog tima x 12 kom</w:t>
            </w:r>
          </w:p>
          <w:p w14:paraId="02773625" w14:textId="77777777" w:rsidR="00F651CD" w:rsidRPr="00F651CD" w:rsidRDefault="00F651CD" w:rsidP="00F651CD">
            <w:pPr>
              <w:pStyle w:val="Bezproreda1"/>
              <w:rPr>
                <w:rFonts w:eastAsia="Times New Roman"/>
                <w:color w:val="222222"/>
                <w:sz w:val="20"/>
                <w:szCs w:val="20"/>
                <w:lang w:eastAsia="hr-HR"/>
              </w:rPr>
            </w:pPr>
            <w:r w:rsidRPr="00F651CD">
              <w:rPr>
                <w:rFonts w:eastAsia="Times New Roman"/>
                <w:color w:val="222222"/>
                <w:sz w:val="20"/>
                <w:szCs w:val="20"/>
                <w:lang w:eastAsia="hr-HR"/>
              </w:rPr>
              <w:t>- vozilo x 1</w:t>
            </w:r>
          </w:p>
          <w:p w14:paraId="3264E0E4" w14:textId="77777777" w:rsidR="00F651CD" w:rsidRPr="00F651CD" w:rsidRDefault="00F651CD" w:rsidP="00F651CD">
            <w:pPr>
              <w:pStyle w:val="Bezproreda1"/>
              <w:rPr>
                <w:rFonts w:eastAsia="Times New Roman"/>
                <w:color w:val="222222"/>
                <w:sz w:val="20"/>
                <w:szCs w:val="20"/>
                <w:lang w:eastAsia="hr-HR"/>
              </w:rPr>
            </w:pPr>
            <w:r w:rsidRPr="00F651CD">
              <w:rPr>
                <w:rFonts w:eastAsia="Times New Roman"/>
                <w:color w:val="222222"/>
                <w:sz w:val="20"/>
                <w:szCs w:val="20"/>
                <w:lang w:eastAsia="hr-HR"/>
              </w:rPr>
              <w:t>- Agregat</w:t>
            </w:r>
          </w:p>
          <w:p w14:paraId="63144E30" w14:textId="77777777" w:rsidR="00F651CD" w:rsidRPr="00F651CD" w:rsidRDefault="00F651CD" w:rsidP="00F651CD">
            <w:pPr>
              <w:pStyle w:val="Bezproreda1"/>
              <w:rPr>
                <w:rFonts w:eastAsia="Times New Roman"/>
                <w:color w:val="222222"/>
                <w:sz w:val="20"/>
                <w:szCs w:val="20"/>
                <w:lang w:eastAsia="hr-HR"/>
              </w:rPr>
            </w:pPr>
            <w:r w:rsidRPr="00F651CD">
              <w:rPr>
                <w:rFonts w:eastAsia="Times New Roman"/>
                <w:color w:val="222222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F651CD">
              <w:rPr>
                <w:rFonts w:eastAsia="Times New Roman"/>
                <w:color w:val="222222"/>
                <w:sz w:val="20"/>
                <w:szCs w:val="20"/>
                <w:lang w:eastAsia="hr-HR"/>
              </w:rPr>
              <w:t>Isušivači</w:t>
            </w:r>
            <w:proofErr w:type="spellEnd"/>
            <w:r w:rsidRPr="00F651CD">
              <w:rPr>
                <w:rFonts w:eastAsia="Times New Roman"/>
                <w:color w:val="222222"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 w:rsidRPr="00F651CD">
              <w:rPr>
                <w:rFonts w:eastAsia="Times New Roman"/>
                <w:color w:val="222222"/>
                <w:sz w:val="20"/>
                <w:szCs w:val="20"/>
                <w:lang w:eastAsia="hr-HR"/>
              </w:rPr>
              <w:t>prostora</w:t>
            </w:r>
            <w:proofErr w:type="spellEnd"/>
            <w:r w:rsidRPr="00F651CD">
              <w:rPr>
                <w:rFonts w:eastAsia="Times New Roman"/>
                <w:color w:val="222222"/>
                <w:sz w:val="20"/>
                <w:szCs w:val="20"/>
                <w:lang w:eastAsia="hr-HR"/>
              </w:rPr>
              <w:t>  x</w:t>
            </w:r>
            <w:proofErr w:type="gramEnd"/>
            <w:r w:rsidRPr="00F651CD">
              <w:rPr>
                <w:rFonts w:eastAsia="Times New Roman"/>
                <w:color w:val="222222"/>
                <w:sz w:val="20"/>
                <w:szCs w:val="20"/>
                <w:lang w:eastAsia="hr-HR"/>
              </w:rPr>
              <w:t xml:space="preserve"> 2 kom</w:t>
            </w:r>
          </w:p>
          <w:p w14:paraId="1DAB4952" w14:textId="5A05EF2A" w:rsidR="001F5ED4" w:rsidRPr="00F651CD" w:rsidRDefault="001F5ED4" w:rsidP="00F651CD">
            <w:pPr>
              <w:pStyle w:val="Bezproreda1"/>
              <w:rPr>
                <w:bCs/>
                <w:sz w:val="20"/>
                <w:szCs w:val="20"/>
              </w:rPr>
            </w:pPr>
          </w:p>
        </w:tc>
      </w:tr>
      <w:tr w:rsidR="00F651CD" w:rsidRPr="001F5ED4" w14:paraId="46EB28A5" w14:textId="77777777" w:rsidTr="00240BD0">
        <w:trPr>
          <w:trHeight w:val="70"/>
        </w:trPr>
        <w:tc>
          <w:tcPr>
            <w:tcW w:w="3114" w:type="dxa"/>
            <w:vAlign w:val="center"/>
          </w:tcPr>
          <w:p w14:paraId="64A0A841" w14:textId="4FA28772" w:rsidR="00F651CD" w:rsidRPr="001F5ED4" w:rsidRDefault="00F651CD" w:rsidP="00F651CD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F5ED4">
              <w:rPr>
                <w:rFonts w:cstheme="minorHAnsi"/>
                <w:b/>
                <w:bCs/>
                <w:sz w:val="20"/>
                <w:szCs w:val="20"/>
              </w:rPr>
              <w:t>AKTIVNOSTI PROVEDENE U 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1F5ED4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Pr="001F5ED4">
              <w:rPr>
                <w:rFonts w:cstheme="minorHAnsi"/>
                <w:sz w:val="20"/>
                <w:szCs w:val="20"/>
              </w:rPr>
              <w:t>(intervencije, vježbe, edukacije i sl.)</w:t>
            </w:r>
          </w:p>
        </w:tc>
        <w:tc>
          <w:tcPr>
            <w:tcW w:w="6071" w:type="dxa"/>
          </w:tcPr>
          <w:p w14:paraId="0263BA35" w14:textId="6806A775" w:rsidR="00F651CD" w:rsidRPr="00F651CD" w:rsidRDefault="00F651CD" w:rsidP="00F651CD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651CD">
              <w:rPr>
                <w:sz w:val="20"/>
                <w:szCs w:val="20"/>
              </w:rPr>
              <w:t>Vježbe</w:t>
            </w:r>
            <w:proofErr w:type="spellEnd"/>
            <w:r w:rsidRPr="00F651CD">
              <w:rPr>
                <w:sz w:val="20"/>
                <w:szCs w:val="20"/>
              </w:rPr>
              <w:t xml:space="preserve"> </w:t>
            </w:r>
            <w:proofErr w:type="spellStart"/>
            <w:r w:rsidRPr="00F651CD">
              <w:rPr>
                <w:sz w:val="20"/>
                <w:szCs w:val="20"/>
              </w:rPr>
              <w:t>interventnog</w:t>
            </w:r>
            <w:proofErr w:type="spellEnd"/>
            <w:r w:rsidRPr="00F651CD">
              <w:rPr>
                <w:sz w:val="20"/>
                <w:szCs w:val="20"/>
              </w:rPr>
              <w:t xml:space="preserve"> </w:t>
            </w:r>
            <w:proofErr w:type="spellStart"/>
            <w:r w:rsidRPr="00F651CD">
              <w:rPr>
                <w:sz w:val="20"/>
                <w:szCs w:val="20"/>
              </w:rPr>
              <w:t>tima</w:t>
            </w:r>
            <w:proofErr w:type="spellEnd"/>
            <w:r w:rsidRPr="00F651CD">
              <w:rPr>
                <w:sz w:val="20"/>
                <w:szCs w:val="20"/>
              </w:rPr>
              <w:t xml:space="preserve"> </w:t>
            </w:r>
            <w:proofErr w:type="spellStart"/>
            <w:r w:rsidRPr="00F651CD">
              <w:rPr>
                <w:sz w:val="20"/>
                <w:szCs w:val="20"/>
              </w:rPr>
              <w:t>karlovačke</w:t>
            </w:r>
            <w:proofErr w:type="spellEnd"/>
            <w:r w:rsidRPr="00F651CD">
              <w:rPr>
                <w:sz w:val="20"/>
                <w:szCs w:val="20"/>
              </w:rPr>
              <w:t xml:space="preserve"> </w:t>
            </w:r>
            <w:proofErr w:type="spellStart"/>
            <w:r w:rsidRPr="00F651CD">
              <w:rPr>
                <w:sz w:val="20"/>
                <w:szCs w:val="20"/>
              </w:rPr>
              <w:t>županije</w:t>
            </w:r>
            <w:proofErr w:type="spellEnd"/>
            <w:r w:rsidRPr="00F651CD">
              <w:rPr>
                <w:sz w:val="20"/>
                <w:szCs w:val="20"/>
              </w:rPr>
              <w:t xml:space="preserve">, </w:t>
            </w:r>
            <w:proofErr w:type="spellStart"/>
            <w:r w:rsidRPr="00F651CD">
              <w:rPr>
                <w:sz w:val="20"/>
                <w:szCs w:val="20"/>
              </w:rPr>
              <w:t>edukacija</w:t>
            </w:r>
            <w:proofErr w:type="spellEnd"/>
            <w:r w:rsidRPr="00F651CD">
              <w:rPr>
                <w:sz w:val="20"/>
                <w:szCs w:val="20"/>
              </w:rPr>
              <w:t xml:space="preserve"> </w:t>
            </w:r>
            <w:proofErr w:type="spellStart"/>
            <w:r w:rsidRPr="00F651CD">
              <w:rPr>
                <w:sz w:val="20"/>
                <w:szCs w:val="20"/>
              </w:rPr>
              <w:t>službe</w:t>
            </w:r>
            <w:proofErr w:type="spellEnd"/>
            <w:r w:rsidRPr="00F651CD">
              <w:rPr>
                <w:sz w:val="20"/>
                <w:szCs w:val="20"/>
              </w:rPr>
              <w:t xml:space="preserve"> </w:t>
            </w:r>
            <w:proofErr w:type="spellStart"/>
            <w:r w:rsidRPr="00F651CD">
              <w:rPr>
                <w:sz w:val="20"/>
                <w:szCs w:val="20"/>
              </w:rPr>
              <w:t>traženja</w:t>
            </w:r>
            <w:proofErr w:type="spellEnd"/>
          </w:p>
        </w:tc>
      </w:tr>
    </w:tbl>
    <w:p w14:paraId="5BCEB7D2" w14:textId="77777777" w:rsidR="00BF7101" w:rsidRDefault="00BF7101" w:rsidP="001033B2">
      <w:pPr>
        <w:pStyle w:val="Naslov2"/>
        <w:spacing w:before="0"/>
      </w:pPr>
    </w:p>
    <w:p w14:paraId="61DAF3C2" w14:textId="73D8B618" w:rsidR="00FC48EA" w:rsidRPr="001F5ED4" w:rsidRDefault="00D97CAC" w:rsidP="001033B2">
      <w:pPr>
        <w:pStyle w:val="Naslov2"/>
        <w:spacing w:before="0"/>
      </w:pPr>
      <w:r w:rsidRPr="001F5ED4">
        <w:t>3.</w:t>
      </w:r>
      <w:r w:rsidR="00343A11" w:rsidRPr="001F5ED4">
        <w:t>4</w:t>
      </w:r>
      <w:r w:rsidR="00FC48EA" w:rsidRPr="001F5ED4">
        <w:t xml:space="preserve">. HRVATSKA GORSKA SLUŽBA SPAŠAVANJA – Stanica </w:t>
      </w:r>
      <w:r w:rsidR="00343A11" w:rsidRPr="001F5ED4">
        <w:t>Ogulin</w:t>
      </w:r>
      <w:r w:rsidR="00FC48EA" w:rsidRPr="001F5ED4">
        <w:t xml:space="preserve"> (Pozivanje putem centra 112)</w:t>
      </w:r>
    </w:p>
    <w:p w14:paraId="71055D33" w14:textId="2BCD5C14" w:rsidR="00EF2C79" w:rsidRPr="001F5ED4" w:rsidRDefault="00EF2C79" w:rsidP="00EF2C79">
      <w:pPr>
        <w:spacing w:after="0"/>
      </w:pPr>
    </w:p>
    <w:p w14:paraId="6D044791" w14:textId="2EC5C7B0" w:rsidR="00D33030" w:rsidRPr="001F5ED4" w:rsidRDefault="00D33030" w:rsidP="0039432A">
      <w:pPr>
        <w:rPr>
          <w:rFonts w:ascii="Calibri" w:hAnsi="Calibri" w:cs="Calibri"/>
          <w:szCs w:val="24"/>
        </w:rPr>
      </w:pPr>
      <w:r w:rsidRPr="001F5ED4">
        <w:rPr>
          <w:rFonts w:ascii="Calibri" w:hAnsi="Calibri" w:cs="Calibri"/>
          <w:szCs w:val="24"/>
        </w:rPr>
        <w:t xml:space="preserve">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spašavanja. </w:t>
      </w:r>
    </w:p>
    <w:p w14:paraId="748A65C1" w14:textId="6E50B561" w:rsidR="00343A11" w:rsidRPr="001F5ED4" w:rsidRDefault="00343A11" w:rsidP="004F4488">
      <w:pPr>
        <w:rPr>
          <w:shd w:val="clear" w:color="auto" w:fill="FFFFFF"/>
        </w:rPr>
      </w:pPr>
      <w:r w:rsidRPr="001F5ED4">
        <w:rPr>
          <w:shd w:val="clear" w:color="auto" w:fill="FFFFFF"/>
        </w:rPr>
        <w:t>HGSS Stanica Ogulin djeluje kao samostalna udruga, a osnovana je 16. ožujka 1964. godine, kada je komisija GSS–a Hrvatske imenovala Matiju Mlinca za pročelnika Stanice Ogulin.</w:t>
      </w:r>
    </w:p>
    <w:p w14:paraId="121C9D13" w14:textId="17141FCE" w:rsidR="00343A11" w:rsidRPr="001F5ED4" w:rsidRDefault="00343A11" w:rsidP="0039432A">
      <w:pPr>
        <w:pStyle w:val="StandardWeb"/>
        <w:shd w:val="clear" w:color="auto" w:fill="FFFFFF"/>
        <w:spacing w:before="0" w:beforeAutospacing="0" w:after="300" w:afterAutospacing="0" w:line="276" w:lineRule="auto"/>
        <w:jc w:val="both"/>
        <w:textAlignment w:val="baseline"/>
        <w:rPr>
          <w:rFonts w:ascii="Calibri" w:hAnsi="Calibri" w:cs="Calibri"/>
          <w:spacing w:val="-2"/>
        </w:rPr>
      </w:pPr>
      <w:r w:rsidRPr="001F5ED4">
        <w:rPr>
          <w:rFonts w:ascii="Calibri" w:hAnsi="Calibri" w:cs="Calibri"/>
          <w:spacing w:val="-2"/>
        </w:rPr>
        <w:t>Stanica Ogulin dijeli Karlovačku županiju s HGSS</w:t>
      </w:r>
      <w:r w:rsidR="004F4488" w:rsidRPr="001F5ED4">
        <w:rPr>
          <w:rFonts w:ascii="Calibri" w:hAnsi="Calibri" w:cs="Calibri"/>
          <w:spacing w:val="-2"/>
        </w:rPr>
        <w:t xml:space="preserve"> - </w:t>
      </w:r>
      <w:r w:rsidRPr="001F5ED4">
        <w:rPr>
          <w:rFonts w:ascii="Calibri" w:hAnsi="Calibri" w:cs="Calibri"/>
          <w:spacing w:val="-2"/>
        </w:rPr>
        <w:t xml:space="preserve">Stanicom Karlovac, djeluje na području koju čini jedan grad i šest općina. </w:t>
      </w:r>
    </w:p>
    <w:p w14:paraId="4024EB0D" w14:textId="238D7FE0" w:rsidR="004F4488" w:rsidRPr="001F5ED4" w:rsidRDefault="004F4488" w:rsidP="004F4488">
      <w:pPr>
        <w:pStyle w:val="Opisslike"/>
        <w:spacing w:line="240" w:lineRule="auto"/>
        <w:jc w:val="center"/>
      </w:pPr>
      <w:r w:rsidRPr="001F5ED4">
        <w:t xml:space="preserve">Tablica </w:t>
      </w:r>
      <w:r w:rsidRPr="001F5ED4">
        <w:rPr>
          <w:noProof/>
        </w:rPr>
        <w:fldChar w:fldCharType="begin"/>
      </w:r>
      <w:r w:rsidRPr="001F5ED4">
        <w:rPr>
          <w:noProof/>
        </w:rPr>
        <w:instrText xml:space="preserve"> SEQ Tablica \* ARABIC </w:instrText>
      </w:r>
      <w:r w:rsidRPr="001F5ED4">
        <w:rPr>
          <w:noProof/>
        </w:rPr>
        <w:fldChar w:fldCharType="separate"/>
      </w:r>
      <w:r w:rsidR="001F5ED4" w:rsidRPr="001F5ED4">
        <w:rPr>
          <w:noProof/>
        </w:rPr>
        <w:t>3</w:t>
      </w:r>
      <w:r w:rsidRPr="001F5ED4">
        <w:rPr>
          <w:noProof/>
        </w:rPr>
        <w:fldChar w:fldCharType="end"/>
      </w:r>
      <w:r w:rsidRPr="001F5ED4">
        <w:t>: Pregled aktivnosti HGSS – Stanica Ogulin u 202</w:t>
      </w:r>
      <w:r w:rsidR="00AA3468">
        <w:t>5</w:t>
      </w:r>
      <w:r w:rsidRPr="001F5ED4">
        <w:t>. godini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71"/>
      </w:tblGrid>
      <w:tr w:rsidR="001F5ED4" w:rsidRPr="001F5ED4" w14:paraId="10E5891B" w14:textId="77777777" w:rsidTr="00735B5C">
        <w:tc>
          <w:tcPr>
            <w:tcW w:w="3114" w:type="dxa"/>
            <w:vAlign w:val="center"/>
          </w:tcPr>
          <w:p w14:paraId="635A2E08" w14:textId="366D7B1B" w:rsidR="001F5ED4" w:rsidRPr="001F5ED4" w:rsidRDefault="001F5ED4" w:rsidP="001F5ED4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F5ED4">
              <w:rPr>
                <w:rFonts w:cstheme="minorHAnsi"/>
                <w:b/>
                <w:bCs/>
                <w:sz w:val="20"/>
                <w:szCs w:val="20"/>
              </w:rPr>
              <w:t>BROJ ČLANOVA U 202</w:t>
            </w:r>
            <w:r w:rsidR="00AA3468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1F5ED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15A4E0B8" w14:textId="77777777" w:rsidR="001F5ED4" w:rsidRPr="001F5ED4" w:rsidRDefault="001F5ED4" w:rsidP="001F5ED4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F5ED4">
              <w:rPr>
                <w:rFonts w:cstheme="minorHAnsi"/>
                <w:sz w:val="20"/>
                <w:szCs w:val="20"/>
              </w:rPr>
              <w:t>(zaposleni, volonteri)</w:t>
            </w:r>
          </w:p>
        </w:tc>
        <w:tc>
          <w:tcPr>
            <w:tcW w:w="6071" w:type="dxa"/>
          </w:tcPr>
          <w:p w14:paraId="35C0885A" w14:textId="77777777" w:rsidR="00AA3468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HGSS </w:t>
            </w:r>
            <w:proofErr w:type="spellStart"/>
            <w:r w:rsidRPr="00AA3468">
              <w:rPr>
                <w:sz w:val="20"/>
                <w:szCs w:val="20"/>
              </w:rPr>
              <w:t>Stanica</w:t>
            </w:r>
            <w:proofErr w:type="spellEnd"/>
            <w:r w:rsidRPr="00AA3468">
              <w:rPr>
                <w:sz w:val="20"/>
                <w:szCs w:val="20"/>
              </w:rPr>
              <w:t xml:space="preserve"> Ogulin </w:t>
            </w:r>
            <w:proofErr w:type="spellStart"/>
            <w:r w:rsidRPr="00AA3468">
              <w:rPr>
                <w:sz w:val="20"/>
                <w:szCs w:val="20"/>
              </w:rPr>
              <w:t>broji</w:t>
            </w:r>
            <w:proofErr w:type="spellEnd"/>
            <w:r w:rsidRPr="00AA3468">
              <w:rPr>
                <w:sz w:val="20"/>
                <w:szCs w:val="20"/>
              </w:rPr>
              <w:t xml:space="preserve"> 57 </w:t>
            </w:r>
            <w:proofErr w:type="spellStart"/>
            <w:r w:rsidRPr="00AA3468">
              <w:rPr>
                <w:sz w:val="20"/>
                <w:szCs w:val="20"/>
              </w:rPr>
              <w:t>članova</w:t>
            </w:r>
            <w:proofErr w:type="spellEnd"/>
            <w:r w:rsidRPr="00AA3468">
              <w:rPr>
                <w:sz w:val="20"/>
                <w:szCs w:val="20"/>
              </w:rPr>
              <w:t>/</w:t>
            </w:r>
            <w:proofErr w:type="spellStart"/>
            <w:r w:rsidRPr="00AA3468">
              <w:rPr>
                <w:sz w:val="20"/>
                <w:szCs w:val="20"/>
              </w:rPr>
              <w:t>ica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koji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su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svi</w:t>
            </w:r>
            <w:proofErr w:type="spellEnd"/>
            <w:r w:rsidRPr="00AA3468">
              <w:rPr>
                <w:sz w:val="20"/>
                <w:szCs w:val="20"/>
              </w:rPr>
              <w:t xml:space="preserve"> volonteri. </w:t>
            </w:r>
          </w:p>
          <w:p w14:paraId="07319137" w14:textId="36D57399" w:rsidR="00AA3468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Od toga je 37 </w:t>
            </w:r>
            <w:proofErr w:type="spellStart"/>
            <w:r w:rsidRPr="00AA3468">
              <w:rPr>
                <w:sz w:val="20"/>
                <w:szCs w:val="20"/>
              </w:rPr>
              <w:t>članova</w:t>
            </w:r>
            <w:proofErr w:type="spellEnd"/>
            <w:r w:rsidRPr="00AA3468">
              <w:rPr>
                <w:sz w:val="20"/>
                <w:szCs w:val="20"/>
              </w:rPr>
              <w:t>/</w:t>
            </w:r>
            <w:proofErr w:type="spellStart"/>
            <w:r w:rsidRPr="00AA3468">
              <w:rPr>
                <w:sz w:val="20"/>
                <w:szCs w:val="20"/>
              </w:rPr>
              <w:t>ica</w:t>
            </w:r>
            <w:proofErr w:type="spellEnd"/>
            <w:r w:rsidRPr="00AA3468">
              <w:rPr>
                <w:sz w:val="20"/>
                <w:szCs w:val="20"/>
              </w:rPr>
              <w:t xml:space="preserve"> u </w:t>
            </w:r>
            <w:proofErr w:type="spellStart"/>
            <w:r w:rsidRPr="00AA3468">
              <w:rPr>
                <w:sz w:val="20"/>
                <w:szCs w:val="20"/>
              </w:rPr>
              <w:t>aktivnom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sastavu</w:t>
            </w:r>
            <w:proofErr w:type="spellEnd"/>
            <w:r w:rsidRPr="00AA3468">
              <w:rPr>
                <w:sz w:val="20"/>
                <w:szCs w:val="20"/>
              </w:rPr>
              <w:t xml:space="preserve"> (Instruktor gorskog spašavanja, instruktori specijalnosti, gorski spašavatelji, spašavatelji specijalnosti i pripravnici za spašavatelja), te 20 članova u pričuvnom sastavu koji se povremeno aktiviraju prema potrebama i prema vlastitim mogućnostima stavljaju na raspolaganje.</w:t>
            </w:r>
          </w:p>
          <w:p w14:paraId="19349284" w14:textId="5895B03B" w:rsidR="001F5ED4" w:rsidRPr="00AA3468" w:rsidRDefault="00AA3468" w:rsidP="00AA3468">
            <w:pPr>
              <w:pStyle w:val="Bezproreda1"/>
              <w:rPr>
                <w:sz w:val="24"/>
                <w:szCs w:val="24"/>
              </w:rPr>
            </w:pPr>
            <w:r w:rsidRPr="00AA3468">
              <w:rPr>
                <w:sz w:val="20"/>
                <w:szCs w:val="20"/>
              </w:rPr>
              <w:t>Stanica ima jednog (1) zaposlenog na administrativnim poslovima i održavanju hladnog pogona.</w:t>
            </w:r>
            <w:r>
              <w:rPr>
                <w:sz w:val="24"/>
                <w:szCs w:val="24"/>
              </w:rPr>
              <w:t xml:space="preserve"> </w:t>
            </w:r>
            <w:r w:rsidR="001F5ED4" w:rsidRPr="001F5ED4">
              <w:t xml:space="preserve"> </w:t>
            </w:r>
          </w:p>
        </w:tc>
      </w:tr>
      <w:tr w:rsidR="001F5ED4" w:rsidRPr="001F5ED4" w14:paraId="57C5378E" w14:textId="77777777" w:rsidTr="00735B5C">
        <w:tc>
          <w:tcPr>
            <w:tcW w:w="3114" w:type="dxa"/>
            <w:vAlign w:val="center"/>
          </w:tcPr>
          <w:p w14:paraId="50C9784C" w14:textId="1BA2610D" w:rsidR="001F5ED4" w:rsidRPr="001F5ED4" w:rsidRDefault="001F5ED4" w:rsidP="00AA3468">
            <w:pPr>
              <w:spacing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1F5ED4">
              <w:rPr>
                <w:rFonts w:cstheme="minorHAnsi"/>
                <w:b/>
                <w:bCs/>
                <w:sz w:val="20"/>
                <w:szCs w:val="20"/>
              </w:rPr>
              <w:t>POPIS OPREME U 202</w:t>
            </w:r>
            <w:r w:rsidR="00AA3468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1F5ED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71" w:type="dxa"/>
          </w:tcPr>
          <w:p w14:paraId="76A4B9FB" w14:textId="77777777" w:rsidR="00AA3468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HGSS Stanica Ogulin raspolaže s; </w:t>
            </w:r>
          </w:p>
          <w:p w14:paraId="287FC054" w14:textId="77777777" w:rsidR="00AA3468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6 vozila od toga 4 terenca (pogon 4x4), </w:t>
            </w:r>
          </w:p>
          <w:p w14:paraId="480230F4" w14:textId="77777777" w:rsidR="00AA3468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2 quad </w:t>
            </w:r>
            <w:proofErr w:type="spellStart"/>
            <w:r w:rsidRPr="00AA3468">
              <w:rPr>
                <w:sz w:val="20"/>
                <w:szCs w:val="20"/>
              </w:rPr>
              <w:t>vozila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za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nepristupačan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teren</w:t>
            </w:r>
            <w:proofErr w:type="spellEnd"/>
            <w:r w:rsidRPr="00AA3468">
              <w:rPr>
                <w:sz w:val="20"/>
                <w:szCs w:val="20"/>
              </w:rPr>
              <w:t xml:space="preserve"> s pripadajućim prikolicama, </w:t>
            </w:r>
          </w:p>
          <w:p w14:paraId="171CE3B3" w14:textId="77777777" w:rsidR="00AA3468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4 plovila od toga 2 </w:t>
            </w:r>
            <w:proofErr w:type="spellStart"/>
            <w:r w:rsidRPr="00AA3468">
              <w:rPr>
                <w:sz w:val="20"/>
                <w:szCs w:val="20"/>
              </w:rPr>
              <w:t>motorna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čamca</w:t>
            </w:r>
            <w:proofErr w:type="spellEnd"/>
            <w:r w:rsidRPr="00AA3468">
              <w:rPr>
                <w:sz w:val="20"/>
                <w:szCs w:val="20"/>
              </w:rPr>
              <w:t xml:space="preserve">, </w:t>
            </w:r>
            <w:proofErr w:type="spellStart"/>
            <w:r w:rsidRPr="00AA3468">
              <w:rPr>
                <w:sz w:val="20"/>
                <w:szCs w:val="20"/>
              </w:rPr>
              <w:t>jetski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i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gumeni</w:t>
            </w:r>
            <w:proofErr w:type="spellEnd"/>
            <w:r w:rsidRPr="00AA3468">
              <w:rPr>
                <w:sz w:val="20"/>
                <w:szCs w:val="20"/>
              </w:rPr>
              <w:t xml:space="preserve"> raft s </w:t>
            </w:r>
            <w:proofErr w:type="spellStart"/>
            <w:r w:rsidRPr="00AA3468">
              <w:rPr>
                <w:sz w:val="20"/>
                <w:szCs w:val="20"/>
              </w:rPr>
              <w:t>pripadajućim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prikolicama</w:t>
            </w:r>
            <w:proofErr w:type="spellEnd"/>
            <w:r w:rsidRPr="00AA3468">
              <w:rPr>
                <w:sz w:val="20"/>
                <w:szCs w:val="20"/>
              </w:rPr>
              <w:t xml:space="preserve">, a u </w:t>
            </w:r>
            <w:proofErr w:type="spellStart"/>
            <w:r w:rsidRPr="00AA3468">
              <w:rPr>
                <w:sz w:val="20"/>
                <w:szCs w:val="20"/>
              </w:rPr>
              <w:t>rezervi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ima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još</w:t>
            </w:r>
            <w:proofErr w:type="spellEnd"/>
            <w:r w:rsidRPr="00AA3468">
              <w:rPr>
                <w:sz w:val="20"/>
                <w:szCs w:val="20"/>
              </w:rPr>
              <w:t xml:space="preserve"> 2 </w:t>
            </w:r>
            <w:proofErr w:type="spellStart"/>
            <w:r w:rsidRPr="00AA3468">
              <w:rPr>
                <w:sz w:val="20"/>
                <w:szCs w:val="20"/>
              </w:rPr>
              <w:t>gumena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rafta</w:t>
            </w:r>
            <w:proofErr w:type="spellEnd"/>
            <w:r w:rsidRPr="00AA3468">
              <w:rPr>
                <w:sz w:val="20"/>
                <w:szCs w:val="20"/>
              </w:rPr>
              <w:t xml:space="preserve"> (</w:t>
            </w:r>
            <w:proofErr w:type="spellStart"/>
            <w:r w:rsidRPr="00AA3468">
              <w:rPr>
                <w:sz w:val="20"/>
                <w:szCs w:val="20"/>
              </w:rPr>
              <w:t>starija</w:t>
            </w:r>
            <w:proofErr w:type="spellEnd"/>
            <w:r w:rsidRPr="00AA3468">
              <w:rPr>
                <w:sz w:val="20"/>
                <w:szCs w:val="20"/>
              </w:rPr>
              <w:t xml:space="preserve">) bez </w:t>
            </w:r>
            <w:proofErr w:type="spellStart"/>
            <w:r w:rsidRPr="00AA3468">
              <w:rPr>
                <w:sz w:val="20"/>
                <w:szCs w:val="20"/>
              </w:rPr>
              <w:t>prikolica</w:t>
            </w:r>
            <w:proofErr w:type="spellEnd"/>
            <w:r w:rsidRPr="00AA3468">
              <w:rPr>
                <w:sz w:val="20"/>
                <w:szCs w:val="20"/>
              </w:rPr>
              <w:t xml:space="preserve">.  </w:t>
            </w:r>
          </w:p>
          <w:p w14:paraId="4A580273" w14:textId="77777777" w:rsidR="00AA3468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proofErr w:type="spellStart"/>
            <w:r w:rsidRPr="00AA3468">
              <w:rPr>
                <w:sz w:val="20"/>
                <w:szCs w:val="20"/>
              </w:rPr>
              <w:t>Opremu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za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potrage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i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spašavanje</w:t>
            </w:r>
            <w:proofErr w:type="spellEnd"/>
            <w:r w:rsidRPr="00AA3468">
              <w:rPr>
                <w:sz w:val="20"/>
                <w:szCs w:val="20"/>
              </w:rPr>
              <w:t xml:space="preserve"> (GPS </w:t>
            </w:r>
            <w:proofErr w:type="spellStart"/>
            <w:r w:rsidRPr="00AA3468">
              <w:rPr>
                <w:sz w:val="20"/>
                <w:szCs w:val="20"/>
              </w:rPr>
              <w:t>uređaje</w:t>
            </w:r>
            <w:proofErr w:type="spellEnd"/>
            <w:r w:rsidRPr="00AA3468">
              <w:rPr>
                <w:sz w:val="20"/>
                <w:szCs w:val="20"/>
              </w:rPr>
              <w:t xml:space="preserve">, radio </w:t>
            </w:r>
            <w:proofErr w:type="spellStart"/>
            <w:r w:rsidRPr="00AA3468">
              <w:rPr>
                <w:sz w:val="20"/>
                <w:szCs w:val="20"/>
              </w:rPr>
              <w:t>veze</w:t>
            </w:r>
            <w:proofErr w:type="spellEnd"/>
            <w:r w:rsidRPr="00AA3468">
              <w:rPr>
                <w:sz w:val="20"/>
                <w:szCs w:val="20"/>
              </w:rPr>
              <w:t xml:space="preserve">, laptop </w:t>
            </w:r>
            <w:proofErr w:type="spellStart"/>
            <w:r w:rsidRPr="00AA3468">
              <w:rPr>
                <w:sz w:val="20"/>
                <w:szCs w:val="20"/>
              </w:rPr>
              <w:t>za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potrage</w:t>
            </w:r>
            <w:proofErr w:type="spellEnd"/>
            <w:r w:rsidRPr="00AA3468">
              <w:rPr>
                <w:sz w:val="20"/>
                <w:szCs w:val="20"/>
              </w:rPr>
              <w:t xml:space="preserve"> s </w:t>
            </w:r>
            <w:proofErr w:type="spellStart"/>
            <w:r w:rsidRPr="00AA3468">
              <w:rPr>
                <w:sz w:val="20"/>
                <w:szCs w:val="20"/>
              </w:rPr>
              <w:t>pripadajućom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opremom</w:t>
            </w:r>
            <w:proofErr w:type="spellEnd"/>
            <w:r w:rsidRPr="00AA3468">
              <w:rPr>
                <w:sz w:val="20"/>
                <w:szCs w:val="20"/>
              </w:rPr>
              <w:t xml:space="preserve">, </w:t>
            </w:r>
            <w:proofErr w:type="spellStart"/>
            <w:r w:rsidRPr="00AA3468">
              <w:rPr>
                <w:sz w:val="20"/>
                <w:szCs w:val="20"/>
              </w:rPr>
              <w:t>dron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za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dnevnu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potragu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i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ost</w:t>
            </w:r>
            <w:proofErr w:type="spellEnd"/>
            <w:r w:rsidRPr="00AA3468">
              <w:rPr>
                <w:sz w:val="20"/>
                <w:szCs w:val="20"/>
              </w:rPr>
              <w:t>),</w:t>
            </w:r>
          </w:p>
          <w:p w14:paraId="2D62C700" w14:textId="77777777" w:rsidR="00AA3468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proofErr w:type="spellStart"/>
            <w:r w:rsidRPr="00AA3468">
              <w:rPr>
                <w:sz w:val="20"/>
                <w:szCs w:val="20"/>
              </w:rPr>
              <w:t>opremu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za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spašavanje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iz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stijene</w:t>
            </w:r>
            <w:proofErr w:type="spellEnd"/>
            <w:r w:rsidRPr="00AA3468">
              <w:rPr>
                <w:sz w:val="20"/>
                <w:szCs w:val="20"/>
              </w:rPr>
              <w:t xml:space="preserve">, </w:t>
            </w:r>
            <w:proofErr w:type="spellStart"/>
            <w:r w:rsidRPr="00AA3468">
              <w:rPr>
                <w:sz w:val="20"/>
                <w:szCs w:val="20"/>
              </w:rPr>
              <w:t>iz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speleo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3468">
              <w:rPr>
                <w:sz w:val="20"/>
                <w:szCs w:val="20"/>
              </w:rPr>
              <w:t>objekata</w:t>
            </w:r>
            <w:proofErr w:type="spellEnd"/>
            <w:r w:rsidRPr="00AA3468">
              <w:rPr>
                <w:sz w:val="20"/>
                <w:szCs w:val="20"/>
              </w:rPr>
              <w:t xml:space="preserve">,  </w:t>
            </w:r>
            <w:proofErr w:type="spellStart"/>
            <w:r w:rsidRPr="00AA3468">
              <w:rPr>
                <w:sz w:val="20"/>
                <w:szCs w:val="20"/>
              </w:rPr>
              <w:t>sa</w:t>
            </w:r>
            <w:proofErr w:type="spellEnd"/>
            <w:proofErr w:type="gram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voda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i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poplava</w:t>
            </w:r>
            <w:proofErr w:type="spellEnd"/>
            <w:r w:rsidRPr="00AA3468">
              <w:rPr>
                <w:sz w:val="20"/>
                <w:szCs w:val="20"/>
              </w:rPr>
              <w:t xml:space="preserve">, te opremu za spašavanje u zimskim uvjetima. </w:t>
            </w:r>
          </w:p>
          <w:p w14:paraId="417920F1" w14:textId="77777777" w:rsidR="00AA3468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>Napomena:</w:t>
            </w:r>
          </w:p>
          <w:p w14:paraId="0A2C1243" w14:textId="43B9C4D1" w:rsidR="001F5ED4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sva navedena vozila i oprema zahtjeva stalnu </w:t>
            </w:r>
            <w:proofErr w:type="spellStart"/>
            <w:r w:rsidRPr="00AA3468">
              <w:rPr>
                <w:sz w:val="20"/>
                <w:szCs w:val="20"/>
              </w:rPr>
              <w:t>brigu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oko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skladištenja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i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održavanja</w:t>
            </w:r>
            <w:proofErr w:type="spellEnd"/>
            <w:r w:rsidRPr="00AA3468">
              <w:rPr>
                <w:sz w:val="20"/>
                <w:szCs w:val="20"/>
              </w:rPr>
              <w:t xml:space="preserve">, a </w:t>
            </w:r>
            <w:proofErr w:type="spellStart"/>
            <w:r w:rsidRPr="00AA3468">
              <w:rPr>
                <w:sz w:val="20"/>
                <w:szCs w:val="20"/>
              </w:rPr>
              <w:t>po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potrebi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zamjena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dotrajale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ili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uništene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opreme</w:t>
            </w:r>
            <w:proofErr w:type="spellEnd"/>
            <w:r w:rsidRPr="00AA3468">
              <w:rPr>
                <w:sz w:val="20"/>
                <w:szCs w:val="20"/>
              </w:rPr>
              <w:t xml:space="preserve">, </w:t>
            </w:r>
            <w:proofErr w:type="spellStart"/>
            <w:r w:rsidRPr="00AA3468">
              <w:rPr>
                <w:sz w:val="20"/>
                <w:szCs w:val="20"/>
              </w:rPr>
              <w:t>te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nabava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nove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opreme</w:t>
            </w:r>
            <w:proofErr w:type="spellEnd"/>
            <w:r w:rsidRPr="00AA3468">
              <w:rPr>
                <w:sz w:val="20"/>
                <w:szCs w:val="20"/>
              </w:rPr>
              <w:t xml:space="preserve"> u </w:t>
            </w:r>
            <w:proofErr w:type="spellStart"/>
            <w:r w:rsidRPr="00AA3468">
              <w:rPr>
                <w:sz w:val="20"/>
                <w:szCs w:val="20"/>
              </w:rPr>
              <w:t>skladu</w:t>
            </w:r>
            <w:proofErr w:type="spellEnd"/>
            <w:r w:rsidRPr="00AA3468">
              <w:rPr>
                <w:sz w:val="20"/>
                <w:szCs w:val="20"/>
              </w:rPr>
              <w:t xml:space="preserve"> s </w:t>
            </w:r>
            <w:proofErr w:type="spellStart"/>
            <w:r w:rsidRPr="00AA3468">
              <w:rPr>
                <w:sz w:val="20"/>
                <w:szCs w:val="20"/>
              </w:rPr>
              <w:t>novim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naprednim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tehnikama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spašavanja</w:t>
            </w:r>
            <w:proofErr w:type="spellEnd"/>
            <w:r w:rsidRPr="00AA3468">
              <w:rPr>
                <w:sz w:val="20"/>
                <w:szCs w:val="20"/>
              </w:rPr>
              <w:t>.</w:t>
            </w:r>
          </w:p>
        </w:tc>
      </w:tr>
      <w:tr w:rsidR="00AA3468" w:rsidRPr="001F5ED4" w14:paraId="04927842" w14:textId="77777777" w:rsidTr="00735B5C">
        <w:trPr>
          <w:trHeight w:val="70"/>
        </w:trPr>
        <w:tc>
          <w:tcPr>
            <w:tcW w:w="3114" w:type="dxa"/>
            <w:vAlign w:val="center"/>
          </w:tcPr>
          <w:p w14:paraId="43F12AA9" w14:textId="2E1E9F19" w:rsidR="00AA3468" w:rsidRPr="001F5ED4" w:rsidRDefault="00AA3468" w:rsidP="00AA3468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F5ED4">
              <w:rPr>
                <w:rFonts w:cstheme="minorHAnsi"/>
                <w:b/>
                <w:bCs/>
                <w:sz w:val="20"/>
                <w:szCs w:val="20"/>
              </w:rPr>
              <w:t>AKTIVNOSTI PROVEDENE U 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1F5ED4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Pr="001F5ED4">
              <w:rPr>
                <w:rFonts w:cstheme="minorHAnsi"/>
                <w:sz w:val="20"/>
                <w:szCs w:val="20"/>
              </w:rPr>
              <w:t>(intervencije, vježbe, edukacije i sl.)</w:t>
            </w:r>
          </w:p>
        </w:tc>
        <w:tc>
          <w:tcPr>
            <w:tcW w:w="6071" w:type="dxa"/>
          </w:tcPr>
          <w:p w14:paraId="4339FBFE" w14:textId="77777777" w:rsidR="00AA3468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HGSS Stanica Ogulin je u zadnjih godinu dana 12.’24.-11.2025. sudjelovala u sljedećim aktivnostima: </w:t>
            </w:r>
          </w:p>
          <w:p w14:paraId="22851212" w14:textId="67F2CC97" w:rsidR="00AA3468" w:rsidRPr="00AA3468" w:rsidRDefault="00533F8D" w:rsidP="00AA3468">
            <w:pPr>
              <w:pStyle w:val="Bezproreda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A3468" w:rsidRPr="00AA3468">
              <w:rPr>
                <w:sz w:val="20"/>
                <w:szCs w:val="20"/>
              </w:rPr>
              <w:t xml:space="preserve">10 </w:t>
            </w:r>
            <w:proofErr w:type="spellStart"/>
            <w:r w:rsidR="00AA3468" w:rsidRPr="00AA3468">
              <w:rPr>
                <w:sz w:val="20"/>
                <w:szCs w:val="20"/>
              </w:rPr>
              <w:t>akcija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na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administrativnom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području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djelovanja Stanice; od toga 3 akcije potrage i spašavanja (SAR) i ostalo akcije spašavanja (unesrećene </w:t>
            </w:r>
            <w:r w:rsidR="00AA3468" w:rsidRPr="00AA3468">
              <w:rPr>
                <w:sz w:val="20"/>
                <w:szCs w:val="20"/>
              </w:rPr>
              <w:lastRenderedPageBreak/>
              <w:t xml:space="preserve">osobe) i intervencije (npr. izvlačenje posmrtnih ostataka osoba s nepristupačnih područja i sl.) te su članovi Stanice sudjelovali u 11 akcija HGSS-a na ostalom području RH. </w:t>
            </w:r>
          </w:p>
          <w:p w14:paraId="66130B5D" w14:textId="4AA07D56" w:rsidR="00AA3468" w:rsidRPr="00AA3468" w:rsidRDefault="00533F8D" w:rsidP="00AA3468">
            <w:pPr>
              <w:pStyle w:val="Bezproreda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A3468" w:rsidRPr="00AA3468">
              <w:rPr>
                <w:sz w:val="20"/>
                <w:szCs w:val="20"/>
              </w:rPr>
              <w:t xml:space="preserve">10 </w:t>
            </w:r>
            <w:proofErr w:type="spellStart"/>
            <w:r w:rsidR="00AA3468" w:rsidRPr="00AA3468">
              <w:rPr>
                <w:sz w:val="20"/>
                <w:szCs w:val="20"/>
              </w:rPr>
              <w:t>dežurstava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i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osiguranja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na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administrativnom području Stanice; kao npr. na izletima školske djece na okolne vrhove, sportskim aktivnostima i sl., </w:t>
            </w:r>
            <w:proofErr w:type="gramStart"/>
            <w:r w:rsidR="00AA3468" w:rsidRPr="00AA3468">
              <w:rPr>
                <w:sz w:val="20"/>
                <w:szCs w:val="20"/>
              </w:rPr>
              <w:t>te  sudjelovanje</w:t>
            </w:r>
            <w:proofErr w:type="gramEnd"/>
            <w:r w:rsidR="00AA3468" w:rsidRPr="00AA3468">
              <w:rPr>
                <w:sz w:val="20"/>
                <w:szCs w:val="20"/>
              </w:rPr>
              <w:t xml:space="preserve"> članova Stanice 16 termina na nacionalnim dežurstvima HGSS-a u NP </w:t>
            </w:r>
            <w:proofErr w:type="spellStart"/>
            <w:r w:rsidR="00AA3468" w:rsidRPr="00AA3468">
              <w:rPr>
                <w:sz w:val="20"/>
                <w:szCs w:val="20"/>
              </w:rPr>
              <w:t>Plitvička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Jezera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, NP </w:t>
            </w:r>
            <w:proofErr w:type="spellStart"/>
            <w:r w:rsidR="00AA3468" w:rsidRPr="00AA3468">
              <w:rPr>
                <w:sz w:val="20"/>
                <w:szCs w:val="20"/>
              </w:rPr>
              <w:t>Paklenica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, </w:t>
            </w:r>
            <w:proofErr w:type="spellStart"/>
            <w:r w:rsidR="00AA3468" w:rsidRPr="00AA3468">
              <w:rPr>
                <w:sz w:val="20"/>
                <w:szCs w:val="20"/>
              </w:rPr>
              <w:t>te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SAR </w:t>
            </w:r>
            <w:proofErr w:type="spellStart"/>
            <w:r w:rsidR="00AA3468" w:rsidRPr="00AA3468">
              <w:rPr>
                <w:sz w:val="20"/>
                <w:szCs w:val="20"/>
              </w:rPr>
              <w:t>helikopterskom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dežurstvu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u </w:t>
            </w:r>
            <w:proofErr w:type="spellStart"/>
            <w:r w:rsidR="00AA3468" w:rsidRPr="00AA3468">
              <w:rPr>
                <w:sz w:val="20"/>
                <w:szCs w:val="20"/>
              </w:rPr>
              <w:t>zračnoj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bazi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Divulje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.  </w:t>
            </w:r>
          </w:p>
          <w:p w14:paraId="03A7CBED" w14:textId="0D123357" w:rsidR="00AA3468" w:rsidRPr="00AA3468" w:rsidRDefault="00533F8D" w:rsidP="00AA3468">
            <w:pPr>
              <w:pStyle w:val="Bezproreda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A3468" w:rsidRPr="00AA3468">
              <w:rPr>
                <w:sz w:val="20"/>
                <w:szCs w:val="20"/>
              </w:rPr>
              <w:t xml:space="preserve">20+ puta </w:t>
            </w:r>
            <w:proofErr w:type="spellStart"/>
            <w:r w:rsidR="00AA3468" w:rsidRPr="00AA3468">
              <w:rPr>
                <w:sz w:val="20"/>
                <w:szCs w:val="20"/>
              </w:rPr>
              <w:t>sudjelovali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smo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na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raznim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tečajevima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HGSS-a (</w:t>
            </w:r>
            <w:proofErr w:type="spellStart"/>
            <w:r w:rsidR="00AA3468" w:rsidRPr="00AA3468">
              <w:rPr>
                <w:sz w:val="20"/>
                <w:szCs w:val="20"/>
              </w:rPr>
              <w:t>Prve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pomoći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, </w:t>
            </w:r>
            <w:proofErr w:type="spellStart"/>
            <w:r w:rsidR="00AA3468" w:rsidRPr="00AA3468">
              <w:rPr>
                <w:sz w:val="20"/>
                <w:szCs w:val="20"/>
              </w:rPr>
              <w:t>stijenskog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spašavanja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, </w:t>
            </w:r>
            <w:proofErr w:type="spellStart"/>
            <w:r w:rsidR="00AA3468" w:rsidRPr="00AA3468">
              <w:rPr>
                <w:sz w:val="20"/>
                <w:szCs w:val="20"/>
              </w:rPr>
              <w:t>zimskog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spašavanja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, </w:t>
            </w:r>
            <w:proofErr w:type="spellStart"/>
            <w:r w:rsidR="00AA3468" w:rsidRPr="00AA3468">
              <w:rPr>
                <w:sz w:val="20"/>
                <w:szCs w:val="20"/>
              </w:rPr>
              <w:t>operatora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bespilotnih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letjelica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, </w:t>
            </w:r>
            <w:proofErr w:type="spellStart"/>
            <w:r w:rsidR="00AA3468" w:rsidRPr="00AA3468">
              <w:rPr>
                <w:sz w:val="20"/>
                <w:szCs w:val="20"/>
              </w:rPr>
              <w:t>potrage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, </w:t>
            </w:r>
            <w:proofErr w:type="spellStart"/>
            <w:r w:rsidR="00AA3468" w:rsidRPr="00AA3468">
              <w:rPr>
                <w:sz w:val="20"/>
                <w:szCs w:val="20"/>
              </w:rPr>
              <w:t>speleo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spašavanja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, </w:t>
            </w:r>
            <w:proofErr w:type="spellStart"/>
            <w:r w:rsidR="00AA3468" w:rsidRPr="00AA3468">
              <w:rPr>
                <w:sz w:val="20"/>
                <w:szCs w:val="20"/>
              </w:rPr>
              <w:t>helikopterske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obuke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i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ost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.) bilo kao polaznici ili demonstratori instruktori.    </w:t>
            </w:r>
          </w:p>
          <w:p w14:paraId="5746EE1B" w14:textId="5ADF9659" w:rsidR="00AA3468" w:rsidRPr="00AA3468" w:rsidRDefault="00533F8D" w:rsidP="00AA3468">
            <w:pPr>
              <w:pStyle w:val="Bezproreda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AA3468" w:rsidRPr="00AA3468">
              <w:rPr>
                <w:sz w:val="20"/>
                <w:szCs w:val="20"/>
              </w:rPr>
              <w:t>više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od 15 puta ove godine članovi Stanice sudjelovali su u raznim vježbama HGSS-a kako staničnim tako i na državnoj razini, a također i vježbama Civilne zaštite s drugim službama u zemlji i inozemstvu.    </w:t>
            </w:r>
          </w:p>
          <w:p w14:paraId="572965B0" w14:textId="5B3B30D0" w:rsidR="00AA3468" w:rsidRPr="00AA3468" w:rsidRDefault="00533F8D" w:rsidP="00AA3468">
            <w:pPr>
              <w:pStyle w:val="Bezproreda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AA3468" w:rsidRPr="00AA3468">
              <w:rPr>
                <w:sz w:val="20"/>
                <w:szCs w:val="20"/>
              </w:rPr>
              <w:t>Odrađeno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je </w:t>
            </w:r>
            <w:proofErr w:type="spellStart"/>
            <w:r w:rsidR="00AA3468" w:rsidRPr="00AA3468">
              <w:rPr>
                <w:sz w:val="20"/>
                <w:szCs w:val="20"/>
              </w:rPr>
              <w:t>i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nekoliko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radnih akcija uređenja staničnih prostorija, skladišnog prostora i objekta na Bjelolasici. </w:t>
            </w:r>
          </w:p>
          <w:p w14:paraId="6A2EEFA5" w14:textId="7404F6A5" w:rsidR="00AA3468" w:rsidRPr="00AA3468" w:rsidRDefault="00533F8D" w:rsidP="00AA3468">
            <w:pPr>
              <w:pStyle w:val="Bezproreda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AA3468" w:rsidRPr="00AA3468">
              <w:rPr>
                <w:sz w:val="20"/>
                <w:szCs w:val="20"/>
              </w:rPr>
              <w:t>radionice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za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djecu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na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StemOg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festivalu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, </w:t>
            </w:r>
            <w:proofErr w:type="spellStart"/>
            <w:r w:rsidR="00AA3468" w:rsidRPr="00AA3468">
              <w:rPr>
                <w:sz w:val="20"/>
                <w:szCs w:val="20"/>
              </w:rPr>
              <w:t>predavanja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u školama i sl. </w:t>
            </w:r>
          </w:p>
          <w:p w14:paraId="25AC7D90" w14:textId="5CA80D94" w:rsidR="00AA3468" w:rsidRPr="00AA3468" w:rsidRDefault="00533F8D" w:rsidP="00AA3468">
            <w:pPr>
              <w:pStyle w:val="Bezproreda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AA3468" w:rsidRPr="00AA3468">
              <w:rPr>
                <w:sz w:val="20"/>
                <w:szCs w:val="20"/>
              </w:rPr>
              <w:t>obnova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tj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. </w:t>
            </w:r>
            <w:proofErr w:type="spellStart"/>
            <w:r w:rsidR="00AA3468" w:rsidRPr="00AA3468">
              <w:rPr>
                <w:sz w:val="20"/>
                <w:szCs w:val="20"/>
              </w:rPr>
              <w:t>reambulacija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zemljovida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Velika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Kapela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.  </w:t>
            </w:r>
          </w:p>
          <w:p w14:paraId="6559B103" w14:textId="42FBADD6" w:rsidR="00AA3468" w:rsidRPr="00AA3468" w:rsidRDefault="00533F8D" w:rsidP="00AA3468">
            <w:pPr>
              <w:pStyle w:val="Bezproreda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AA3468" w:rsidRPr="00AA3468">
              <w:rPr>
                <w:sz w:val="20"/>
                <w:szCs w:val="20"/>
              </w:rPr>
              <w:t>Svaki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petak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se </w:t>
            </w:r>
            <w:proofErr w:type="spellStart"/>
            <w:r w:rsidR="00AA3468" w:rsidRPr="00AA3468">
              <w:rPr>
                <w:sz w:val="20"/>
                <w:szCs w:val="20"/>
              </w:rPr>
              <w:t>održava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i redovni stanični sastanak, a sudjelovali smo i na drugim događanjima kako HGSS-a tako i jedinica lokalne i reg. </w:t>
            </w:r>
            <w:proofErr w:type="spellStart"/>
            <w:r w:rsidR="00AA3468" w:rsidRPr="00AA3468">
              <w:rPr>
                <w:sz w:val="20"/>
                <w:szCs w:val="20"/>
              </w:rPr>
              <w:t>uprave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i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 </w:t>
            </w:r>
            <w:proofErr w:type="spellStart"/>
            <w:r w:rsidR="00AA3468" w:rsidRPr="00AA3468">
              <w:rPr>
                <w:sz w:val="20"/>
                <w:szCs w:val="20"/>
              </w:rPr>
              <w:t>ost</w:t>
            </w:r>
            <w:proofErr w:type="spellEnd"/>
            <w:r w:rsidR="00AA3468" w:rsidRPr="00AA3468">
              <w:rPr>
                <w:sz w:val="20"/>
                <w:szCs w:val="20"/>
              </w:rPr>
              <w:t xml:space="preserve">. </w:t>
            </w:r>
          </w:p>
          <w:p w14:paraId="3CE8A6AB" w14:textId="77777777" w:rsidR="00AA3468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     Od svega navedenog na području Općine Saborsko odradili smo aktivnosti: </w:t>
            </w:r>
          </w:p>
          <w:p w14:paraId="444EBB26" w14:textId="77777777" w:rsidR="00AA3468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28.12.2024. – </w:t>
            </w:r>
            <w:proofErr w:type="spellStart"/>
            <w:r w:rsidRPr="00AA3468">
              <w:rPr>
                <w:sz w:val="20"/>
                <w:szCs w:val="20"/>
              </w:rPr>
              <w:t>akcija</w:t>
            </w:r>
            <w:proofErr w:type="spellEnd"/>
            <w:r w:rsidRPr="00AA3468">
              <w:rPr>
                <w:sz w:val="20"/>
                <w:szCs w:val="20"/>
              </w:rPr>
              <w:t xml:space="preserve">; </w:t>
            </w:r>
            <w:proofErr w:type="spellStart"/>
            <w:r w:rsidRPr="00AA3468">
              <w:rPr>
                <w:sz w:val="20"/>
                <w:szCs w:val="20"/>
              </w:rPr>
              <w:t>izvlačenje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djelatnika</w:t>
            </w:r>
            <w:proofErr w:type="spellEnd"/>
            <w:r w:rsidRPr="00AA3468">
              <w:rPr>
                <w:sz w:val="20"/>
                <w:szCs w:val="20"/>
              </w:rPr>
              <w:t xml:space="preserve"> NP </w:t>
            </w:r>
            <w:proofErr w:type="spellStart"/>
            <w:r w:rsidRPr="00AA3468">
              <w:rPr>
                <w:sz w:val="20"/>
                <w:szCs w:val="20"/>
              </w:rPr>
              <w:t>Plitvička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Jezera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iz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objekta</w:t>
            </w:r>
            <w:proofErr w:type="spellEnd"/>
            <w:r w:rsidRPr="00AA3468">
              <w:rPr>
                <w:sz w:val="20"/>
                <w:szCs w:val="20"/>
              </w:rPr>
              <w:t xml:space="preserve"> – </w:t>
            </w:r>
            <w:proofErr w:type="spellStart"/>
            <w:r w:rsidRPr="00AA3468">
              <w:rPr>
                <w:sz w:val="20"/>
                <w:szCs w:val="20"/>
              </w:rPr>
              <w:t>ulaz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Čorkova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Uvala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uz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prijevoz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motornim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sanjkama</w:t>
            </w:r>
            <w:proofErr w:type="spellEnd"/>
            <w:r w:rsidRPr="00AA3468">
              <w:rPr>
                <w:sz w:val="20"/>
                <w:szCs w:val="20"/>
              </w:rPr>
              <w:t xml:space="preserve"> do </w:t>
            </w:r>
            <w:proofErr w:type="spellStart"/>
            <w:r w:rsidRPr="00AA3468">
              <w:rPr>
                <w:sz w:val="20"/>
                <w:szCs w:val="20"/>
              </w:rPr>
              <w:t>prve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prometnice</w:t>
            </w:r>
            <w:proofErr w:type="spellEnd"/>
            <w:r w:rsidRPr="00AA3468">
              <w:rPr>
                <w:sz w:val="20"/>
                <w:szCs w:val="20"/>
              </w:rPr>
              <w:t xml:space="preserve"> (2 </w:t>
            </w:r>
            <w:proofErr w:type="spellStart"/>
            <w:r w:rsidRPr="00AA3468">
              <w:rPr>
                <w:sz w:val="20"/>
                <w:szCs w:val="20"/>
              </w:rPr>
              <w:t>člana</w:t>
            </w:r>
            <w:proofErr w:type="spellEnd"/>
            <w:r w:rsidRPr="00AA3468">
              <w:rPr>
                <w:sz w:val="20"/>
                <w:szCs w:val="20"/>
              </w:rPr>
              <w:t xml:space="preserve">/ice) </w:t>
            </w:r>
          </w:p>
          <w:p w14:paraId="1B6E7028" w14:textId="77777777" w:rsidR="00AA3468" w:rsidRPr="00AA3468" w:rsidRDefault="00AA3468" w:rsidP="00AA3468">
            <w:pPr>
              <w:pStyle w:val="Bezproreda1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9.4.2025. - </w:t>
            </w:r>
            <w:proofErr w:type="spellStart"/>
            <w:r w:rsidRPr="00AA3468">
              <w:rPr>
                <w:sz w:val="20"/>
                <w:szCs w:val="20"/>
              </w:rPr>
              <w:t>akcija</w:t>
            </w:r>
            <w:proofErr w:type="spellEnd"/>
            <w:r w:rsidRPr="00AA3468">
              <w:rPr>
                <w:sz w:val="20"/>
                <w:szCs w:val="20"/>
              </w:rPr>
              <w:t xml:space="preserve">; </w:t>
            </w:r>
            <w:proofErr w:type="spellStart"/>
            <w:r w:rsidRPr="00AA3468">
              <w:rPr>
                <w:sz w:val="20"/>
                <w:szCs w:val="20"/>
              </w:rPr>
              <w:t>vađenje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tijela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iz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bunara</w:t>
            </w:r>
            <w:proofErr w:type="spellEnd"/>
            <w:r w:rsidRPr="00AA3468">
              <w:rPr>
                <w:sz w:val="20"/>
                <w:szCs w:val="20"/>
              </w:rPr>
              <w:t xml:space="preserve"> u </w:t>
            </w:r>
            <w:proofErr w:type="spellStart"/>
            <w:r w:rsidRPr="00AA3468">
              <w:rPr>
                <w:sz w:val="20"/>
                <w:szCs w:val="20"/>
              </w:rPr>
              <w:t>naselju</w:t>
            </w:r>
            <w:proofErr w:type="spellEnd"/>
            <w:r w:rsidRPr="00AA3468">
              <w:rPr>
                <w:sz w:val="20"/>
                <w:szCs w:val="20"/>
              </w:rPr>
              <w:t xml:space="preserve"> </w:t>
            </w:r>
            <w:proofErr w:type="spellStart"/>
            <w:r w:rsidRPr="00AA3468">
              <w:rPr>
                <w:sz w:val="20"/>
                <w:szCs w:val="20"/>
              </w:rPr>
              <w:t>Kuselj</w:t>
            </w:r>
            <w:proofErr w:type="spellEnd"/>
            <w:r w:rsidRPr="00AA3468">
              <w:rPr>
                <w:sz w:val="20"/>
                <w:szCs w:val="20"/>
              </w:rPr>
              <w:t xml:space="preserve"> (12 </w:t>
            </w:r>
            <w:proofErr w:type="spellStart"/>
            <w:r w:rsidRPr="00AA3468">
              <w:rPr>
                <w:sz w:val="20"/>
                <w:szCs w:val="20"/>
              </w:rPr>
              <w:t>članova</w:t>
            </w:r>
            <w:proofErr w:type="spellEnd"/>
            <w:r w:rsidRPr="00AA3468">
              <w:rPr>
                <w:sz w:val="20"/>
                <w:szCs w:val="20"/>
              </w:rPr>
              <w:t>/</w:t>
            </w:r>
            <w:proofErr w:type="spellStart"/>
            <w:r w:rsidRPr="00AA3468">
              <w:rPr>
                <w:sz w:val="20"/>
                <w:szCs w:val="20"/>
              </w:rPr>
              <w:t>ica</w:t>
            </w:r>
            <w:proofErr w:type="spellEnd"/>
            <w:r w:rsidRPr="00AA3468">
              <w:rPr>
                <w:sz w:val="20"/>
                <w:szCs w:val="20"/>
              </w:rPr>
              <w:t>)</w:t>
            </w:r>
          </w:p>
          <w:p w14:paraId="5EB5EEAE" w14:textId="76D16FB7" w:rsidR="00AA3468" w:rsidRPr="001F5ED4" w:rsidRDefault="00AA3468" w:rsidP="00AA3468">
            <w:pPr>
              <w:pStyle w:val="Bezproreda1"/>
              <w:rPr>
                <w:sz w:val="20"/>
                <w:szCs w:val="20"/>
              </w:rPr>
            </w:pPr>
            <w:r w:rsidRPr="00AA3468">
              <w:rPr>
                <w:sz w:val="20"/>
                <w:szCs w:val="20"/>
              </w:rPr>
              <w:t xml:space="preserve">25.5.2025. – </w:t>
            </w:r>
            <w:proofErr w:type="spellStart"/>
            <w:r w:rsidRPr="00AA3468">
              <w:rPr>
                <w:sz w:val="20"/>
                <w:szCs w:val="20"/>
              </w:rPr>
              <w:t>dežurstvo</w:t>
            </w:r>
            <w:proofErr w:type="spellEnd"/>
            <w:r w:rsidRPr="00AA3468">
              <w:rPr>
                <w:sz w:val="20"/>
                <w:szCs w:val="20"/>
              </w:rPr>
              <w:t xml:space="preserve">; Saborsko trail (7 </w:t>
            </w:r>
            <w:proofErr w:type="spellStart"/>
            <w:r w:rsidRPr="00AA3468">
              <w:rPr>
                <w:sz w:val="20"/>
                <w:szCs w:val="20"/>
              </w:rPr>
              <w:t>članova</w:t>
            </w:r>
            <w:proofErr w:type="spellEnd"/>
            <w:r w:rsidRPr="00AA3468">
              <w:rPr>
                <w:sz w:val="20"/>
                <w:szCs w:val="20"/>
              </w:rPr>
              <w:t>/</w:t>
            </w:r>
            <w:proofErr w:type="spellStart"/>
            <w:r w:rsidRPr="00AA3468">
              <w:rPr>
                <w:sz w:val="20"/>
                <w:szCs w:val="20"/>
              </w:rPr>
              <w:t>ica</w:t>
            </w:r>
            <w:proofErr w:type="spellEnd"/>
            <w:r w:rsidRPr="00AA3468">
              <w:rPr>
                <w:sz w:val="20"/>
                <w:szCs w:val="20"/>
              </w:rPr>
              <w:t xml:space="preserve">)  </w:t>
            </w:r>
          </w:p>
        </w:tc>
      </w:tr>
    </w:tbl>
    <w:p w14:paraId="0C81AD27" w14:textId="77777777" w:rsidR="004F4488" w:rsidRPr="00854A52" w:rsidRDefault="004F4488" w:rsidP="004F4488">
      <w:pPr>
        <w:pStyle w:val="StandardWeb"/>
        <w:shd w:val="clear" w:color="auto" w:fill="FFFFFF"/>
        <w:spacing w:before="0" w:beforeAutospacing="0" w:after="120" w:afterAutospacing="0" w:line="276" w:lineRule="auto"/>
        <w:textAlignment w:val="baseline"/>
        <w:rPr>
          <w:rFonts w:ascii="Calibri" w:hAnsi="Calibri" w:cs="Calibri"/>
          <w:spacing w:val="-2"/>
          <w:highlight w:val="yellow"/>
        </w:rPr>
      </w:pPr>
    </w:p>
    <w:p w14:paraId="60D3F518" w14:textId="24A463B9" w:rsidR="00D97CAC" w:rsidRPr="00AB7C8E" w:rsidRDefault="00134C80" w:rsidP="004F4488">
      <w:pPr>
        <w:pStyle w:val="Naslov2"/>
        <w:spacing w:before="0"/>
      </w:pPr>
      <w:r w:rsidRPr="00AB7C8E">
        <w:t>3.</w:t>
      </w:r>
      <w:r w:rsidR="000D4D0C" w:rsidRPr="00AB7C8E">
        <w:t>5</w:t>
      </w:r>
      <w:r w:rsidRPr="00AB7C8E">
        <w:t>. POVJERENICI CIVILNE ZAŠTITE I NJIHOVI ZAMJENICI</w:t>
      </w:r>
    </w:p>
    <w:p w14:paraId="53A790CF" w14:textId="77777777" w:rsidR="001033B2" w:rsidRPr="00AB7C8E" w:rsidRDefault="001033B2" w:rsidP="001033B2">
      <w:pPr>
        <w:spacing w:after="0"/>
      </w:pPr>
    </w:p>
    <w:p w14:paraId="1678580F" w14:textId="0F8595BB" w:rsidR="000D4D0C" w:rsidRPr="00AB7C8E" w:rsidRDefault="000D4D0C" w:rsidP="000D4D0C">
      <w:pPr>
        <w:autoSpaceDE w:val="0"/>
        <w:autoSpaceDN w:val="0"/>
        <w:adjustRightInd w:val="0"/>
        <w:spacing w:after="0"/>
        <w:rPr>
          <w:rFonts w:cs="Calibri"/>
          <w:szCs w:val="24"/>
        </w:rPr>
      </w:pPr>
      <w:r w:rsidRPr="00AB7C8E">
        <w:rPr>
          <w:rFonts w:cs="Calibri"/>
          <w:szCs w:val="24"/>
        </w:rPr>
        <w:t>Temeljem odredbe članka 34. stavak 1. Zakona o sustavu civilne zaštite („</w:t>
      </w:r>
      <w:r w:rsidR="009E5C40" w:rsidRPr="00AB7C8E">
        <w:rPr>
          <w:rFonts w:cs="Calibri"/>
          <w:szCs w:val="24"/>
        </w:rPr>
        <w:t>Narodne novine</w:t>
      </w:r>
      <w:r w:rsidRPr="00AB7C8E">
        <w:rPr>
          <w:rFonts w:cs="Calibri"/>
          <w:szCs w:val="24"/>
        </w:rPr>
        <w:t>“ broj 82/15</w:t>
      </w:r>
      <w:r w:rsidR="00533F8D">
        <w:rPr>
          <w:rFonts w:cs="Calibri"/>
          <w:szCs w:val="24"/>
        </w:rPr>
        <w:t>, 118/18, 31/20, 20/21 i 114/22</w:t>
      </w:r>
      <w:r w:rsidRPr="00AB7C8E">
        <w:rPr>
          <w:rFonts w:cs="Calibri"/>
          <w:szCs w:val="24"/>
        </w:rPr>
        <w:t xml:space="preserve">), Općinski načelnik Općine Saborsko  donosi Odluku o imenovanju povjerenika civilne zaštite i njihovih zamjenika za područje Općine Saborsko (KLASA: </w:t>
      </w:r>
      <w:r w:rsidR="00533F8D">
        <w:rPr>
          <w:rFonts w:cs="Calibri"/>
          <w:szCs w:val="24"/>
        </w:rPr>
        <w:t>024-03/25-01/1, URBROJ: 2133-</w:t>
      </w:r>
      <w:r w:rsidRPr="00AB7C8E">
        <w:rPr>
          <w:rFonts w:cs="Calibri"/>
          <w:szCs w:val="24"/>
        </w:rPr>
        <w:t>15-02-</w:t>
      </w:r>
      <w:r w:rsidR="00533F8D">
        <w:rPr>
          <w:rFonts w:cs="Calibri"/>
          <w:szCs w:val="24"/>
        </w:rPr>
        <w:t>25-41, od 25.08.2025</w:t>
      </w:r>
      <w:r w:rsidRPr="00AB7C8E">
        <w:rPr>
          <w:rFonts w:cs="Calibri"/>
          <w:szCs w:val="24"/>
        </w:rPr>
        <w:t xml:space="preserve">.god.). </w:t>
      </w:r>
    </w:p>
    <w:p w14:paraId="21D6F5CB" w14:textId="7BF43A80" w:rsidR="000D4D0C" w:rsidRPr="00AB7C8E" w:rsidRDefault="000D4D0C" w:rsidP="000D4D0C">
      <w:pPr>
        <w:autoSpaceDE w:val="0"/>
        <w:autoSpaceDN w:val="0"/>
        <w:adjustRightInd w:val="0"/>
        <w:spacing w:after="0"/>
        <w:rPr>
          <w:rFonts w:cs="Calibri"/>
          <w:bCs/>
          <w:szCs w:val="24"/>
        </w:rPr>
      </w:pPr>
      <w:r w:rsidRPr="00AB7C8E">
        <w:rPr>
          <w:rFonts w:cs="Calibri"/>
          <w:bCs/>
          <w:szCs w:val="24"/>
        </w:rPr>
        <w:t>Povjerenici civilne zaštite i njihovi zamjenici imenuju se za ulicu, naselje ili grupe naselje Općine Saborsko, a sukladno kriteriju 1 povjerenik i 1 zamjenik povjerenika za maksimalno 300 stanovnika.</w:t>
      </w:r>
    </w:p>
    <w:p w14:paraId="4EA02504" w14:textId="77777777" w:rsidR="000D4D0C" w:rsidRPr="00AB7C8E" w:rsidRDefault="000D4D0C" w:rsidP="000D4D0C">
      <w:pPr>
        <w:autoSpaceDE w:val="0"/>
        <w:autoSpaceDN w:val="0"/>
        <w:adjustRightInd w:val="0"/>
        <w:spacing w:after="0"/>
        <w:rPr>
          <w:rFonts w:cs="Calibri"/>
          <w:szCs w:val="24"/>
        </w:rPr>
      </w:pPr>
    </w:p>
    <w:p w14:paraId="027967A2" w14:textId="63754C8A" w:rsidR="000D4D0C" w:rsidRPr="00AB7C8E" w:rsidRDefault="000D4D0C" w:rsidP="000D4D0C">
      <w:pPr>
        <w:autoSpaceDE w:val="0"/>
        <w:autoSpaceDN w:val="0"/>
        <w:adjustRightInd w:val="0"/>
        <w:spacing w:after="0"/>
        <w:rPr>
          <w:rFonts w:cs="Calibri"/>
          <w:b/>
          <w:bCs/>
          <w:szCs w:val="24"/>
        </w:rPr>
      </w:pPr>
      <w:r w:rsidRPr="00AB7C8E">
        <w:rPr>
          <w:rFonts w:cs="Calibri"/>
          <w:bCs/>
          <w:szCs w:val="24"/>
        </w:rPr>
        <w:t>Povjerenici civilne zaštite i njihovi zamjenici imenovani su kako slijedi</w:t>
      </w:r>
      <w:r w:rsidRPr="00AB7C8E">
        <w:rPr>
          <w:rFonts w:cs="Calibri"/>
          <w:b/>
          <w:bCs/>
          <w:szCs w:val="24"/>
        </w:rPr>
        <w:t xml:space="preserve">: </w:t>
      </w:r>
    </w:p>
    <w:p w14:paraId="068971C5" w14:textId="050DA502" w:rsidR="000D4D0C" w:rsidRPr="00AB7C8E" w:rsidRDefault="000D4D0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cs="Calibri"/>
          <w:bCs/>
          <w:sz w:val="24"/>
          <w:szCs w:val="24"/>
        </w:rPr>
      </w:pPr>
      <w:proofErr w:type="spellStart"/>
      <w:r w:rsidRPr="00AB7C8E">
        <w:rPr>
          <w:rFonts w:cs="Calibri"/>
          <w:bCs/>
          <w:sz w:val="24"/>
          <w:szCs w:val="24"/>
        </w:rPr>
        <w:t>Za</w:t>
      </w:r>
      <w:proofErr w:type="spellEnd"/>
      <w:r w:rsidRPr="00AB7C8E">
        <w:rPr>
          <w:rFonts w:cs="Calibri"/>
          <w:bCs/>
          <w:sz w:val="24"/>
          <w:szCs w:val="24"/>
        </w:rPr>
        <w:t xml:space="preserve"> </w:t>
      </w:r>
      <w:proofErr w:type="spellStart"/>
      <w:r w:rsidRPr="00AB7C8E">
        <w:rPr>
          <w:rFonts w:cs="Calibri"/>
          <w:bCs/>
          <w:sz w:val="24"/>
          <w:szCs w:val="24"/>
        </w:rPr>
        <w:t>grupu</w:t>
      </w:r>
      <w:proofErr w:type="spellEnd"/>
      <w:r w:rsidRPr="00AB7C8E">
        <w:rPr>
          <w:rFonts w:cs="Calibri"/>
          <w:bCs/>
          <w:sz w:val="24"/>
          <w:szCs w:val="24"/>
        </w:rPr>
        <w:t xml:space="preserve"> </w:t>
      </w:r>
      <w:proofErr w:type="spellStart"/>
      <w:r w:rsidRPr="00AB7C8E">
        <w:rPr>
          <w:rFonts w:cs="Calibri"/>
          <w:bCs/>
          <w:sz w:val="24"/>
          <w:szCs w:val="24"/>
        </w:rPr>
        <w:t>naselja</w:t>
      </w:r>
      <w:proofErr w:type="spellEnd"/>
      <w:r w:rsidRPr="00AB7C8E">
        <w:rPr>
          <w:rFonts w:cs="Calibri"/>
          <w:bCs/>
          <w:sz w:val="24"/>
          <w:szCs w:val="24"/>
        </w:rPr>
        <w:t xml:space="preserve">: </w:t>
      </w:r>
      <w:proofErr w:type="spellStart"/>
      <w:r w:rsidRPr="00AB7C8E">
        <w:rPr>
          <w:rFonts w:cs="Calibri"/>
          <w:bCs/>
          <w:sz w:val="24"/>
          <w:szCs w:val="24"/>
        </w:rPr>
        <w:t>Begovac</w:t>
      </w:r>
      <w:proofErr w:type="spellEnd"/>
      <w:r w:rsidRPr="00AB7C8E">
        <w:rPr>
          <w:rFonts w:cs="Calibri"/>
          <w:bCs/>
          <w:sz w:val="24"/>
          <w:szCs w:val="24"/>
        </w:rPr>
        <w:t xml:space="preserve">, </w:t>
      </w:r>
      <w:proofErr w:type="spellStart"/>
      <w:r w:rsidRPr="00AB7C8E">
        <w:rPr>
          <w:rFonts w:cs="Calibri"/>
          <w:bCs/>
          <w:sz w:val="24"/>
          <w:szCs w:val="24"/>
        </w:rPr>
        <w:t>Blata</w:t>
      </w:r>
      <w:proofErr w:type="spellEnd"/>
      <w:r w:rsidRPr="00AB7C8E">
        <w:rPr>
          <w:rFonts w:cs="Calibri"/>
          <w:bCs/>
          <w:sz w:val="24"/>
          <w:szCs w:val="24"/>
        </w:rPr>
        <w:t xml:space="preserve"> </w:t>
      </w:r>
      <w:proofErr w:type="spellStart"/>
      <w:r w:rsidRPr="00AB7C8E">
        <w:rPr>
          <w:rFonts w:cs="Calibri"/>
          <w:bCs/>
          <w:sz w:val="24"/>
          <w:szCs w:val="24"/>
        </w:rPr>
        <w:t>i</w:t>
      </w:r>
      <w:proofErr w:type="spellEnd"/>
      <w:r w:rsidRPr="00AB7C8E">
        <w:rPr>
          <w:rFonts w:cs="Calibri"/>
          <w:bCs/>
          <w:sz w:val="24"/>
          <w:szCs w:val="24"/>
        </w:rPr>
        <w:t xml:space="preserve"> </w:t>
      </w:r>
      <w:proofErr w:type="spellStart"/>
      <w:r w:rsidRPr="00AB7C8E">
        <w:rPr>
          <w:rFonts w:cs="Calibri"/>
          <w:bCs/>
          <w:sz w:val="24"/>
          <w:szCs w:val="24"/>
        </w:rPr>
        <w:t>Lička</w:t>
      </w:r>
      <w:proofErr w:type="spellEnd"/>
      <w:r w:rsidRPr="00AB7C8E">
        <w:rPr>
          <w:rFonts w:cs="Calibri"/>
          <w:bCs/>
          <w:sz w:val="24"/>
          <w:szCs w:val="24"/>
        </w:rPr>
        <w:t xml:space="preserve"> </w:t>
      </w:r>
      <w:proofErr w:type="spellStart"/>
      <w:r w:rsidRPr="00AB7C8E">
        <w:rPr>
          <w:rFonts w:cs="Calibri"/>
          <w:bCs/>
          <w:sz w:val="24"/>
          <w:szCs w:val="24"/>
        </w:rPr>
        <w:t>Jesenica</w:t>
      </w:r>
      <w:proofErr w:type="spellEnd"/>
      <w:r w:rsidRPr="00AB7C8E">
        <w:rPr>
          <w:rFonts w:cs="Calibri"/>
          <w:bCs/>
          <w:sz w:val="24"/>
          <w:szCs w:val="24"/>
        </w:rPr>
        <w:t xml:space="preserve"> (1 </w:t>
      </w:r>
      <w:proofErr w:type="spellStart"/>
      <w:r w:rsidRPr="00AB7C8E">
        <w:rPr>
          <w:rFonts w:cs="Calibri"/>
          <w:bCs/>
          <w:sz w:val="24"/>
          <w:szCs w:val="24"/>
        </w:rPr>
        <w:t>povjerenik</w:t>
      </w:r>
      <w:proofErr w:type="spellEnd"/>
      <w:r w:rsidRPr="00AB7C8E">
        <w:rPr>
          <w:rFonts w:cs="Calibri"/>
          <w:bCs/>
          <w:sz w:val="24"/>
          <w:szCs w:val="24"/>
        </w:rPr>
        <w:t xml:space="preserve"> </w:t>
      </w:r>
      <w:proofErr w:type="spellStart"/>
      <w:r w:rsidRPr="00AB7C8E">
        <w:rPr>
          <w:rFonts w:cs="Calibri"/>
          <w:bCs/>
          <w:sz w:val="24"/>
          <w:szCs w:val="24"/>
        </w:rPr>
        <w:t>i</w:t>
      </w:r>
      <w:proofErr w:type="spellEnd"/>
      <w:r w:rsidRPr="00AB7C8E">
        <w:rPr>
          <w:rFonts w:cs="Calibri"/>
          <w:bCs/>
          <w:sz w:val="24"/>
          <w:szCs w:val="24"/>
        </w:rPr>
        <w:t xml:space="preserve"> 1 </w:t>
      </w:r>
      <w:proofErr w:type="spellStart"/>
      <w:r w:rsidRPr="00AB7C8E">
        <w:rPr>
          <w:rFonts w:cs="Calibri"/>
          <w:bCs/>
          <w:sz w:val="24"/>
          <w:szCs w:val="24"/>
        </w:rPr>
        <w:t>zamjenik</w:t>
      </w:r>
      <w:proofErr w:type="spellEnd"/>
      <w:r w:rsidRPr="00AB7C8E">
        <w:rPr>
          <w:rFonts w:cs="Calibri"/>
          <w:bCs/>
          <w:sz w:val="24"/>
          <w:szCs w:val="24"/>
        </w:rPr>
        <w:t xml:space="preserve"> </w:t>
      </w:r>
      <w:proofErr w:type="spellStart"/>
      <w:r w:rsidRPr="00AB7C8E">
        <w:rPr>
          <w:rFonts w:cs="Calibri"/>
          <w:bCs/>
          <w:sz w:val="24"/>
          <w:szCs w:val="24"/>
        </w:rPr>
        <w:t>povjerenika</w:t>
      </w:r>
      <w:proofErr w:type="spellEnd"/>
      <w:r w:rsidRPr="00AB7C8E">
        <w:rPr>
          <w:rFonts w:cs="Calibri"/>
          <w:bCs/>
          <w:sz w:val="24"/>
          <w:szCs w:val="24"/>
        </w:rPr>
        <w:t xml:space="preserve"> </w:t>
      </w:r>
      <w:proofErr w:type="spellStart"/>
      <w:r w:rsidRPr="00AB7C8E">
        <w:rPr>
          <w:rFonts w:cs="Calibri"/>
          <w:bCs/>
          <w:sz w:val="24"/>
          <w:szCs w:val="24"/>
        </w:rPr>
        <w:t>na</w:t>
      </w:r>
      <w:proofErr w:type="spellEnd"/>
      <w:r w:rsidRPr="00AB7C8E">
        <w:rPr>
          <w:rFonts w:cs="Calibri"/>
          <w:bCs/>
          <w:sz w:val="24"/>
          <w:szCs w:val="24"/>
        </w:rPr>
        <w:t xml:space="preserve"> </w:t>
      </w:r>
      <w:proofErr w:type="spellStart"/>
      <w:r w:rsidRPr="00AB7C8E">
        <w:rPr>
          <w:rFonts w:cs="Calibri"/>
          <w:bCs/>
          <w:sz w:val="24"/>
          <w:szCs w:val="24"/>
        </w:rPr>
        <w:t>ukupno</w:t>
      </w:r>
      <w:proofErr w:type="spellEnd"/>
      <w:r w:rsidRPr="00AB7C8E">
        <w:rPr>
          <w:rFonts w:cs="Calibri"/>
          <w:bCs/>
          <w:sz w:val="24"/>
          <w:szCs w:val="24"/>
        </w:rPr>
        <w:t xml:space="preserve"> 1</w:t>
      </w:r>
      <w:r w:rsidR="00533F8D">
        <w:rPr>
          <w:rFonts w:cs="Calibri"/>
          <w:bCs/>
          <w:sz w:val="24"/>
          <w:szCs w:val="24"/>
        </w:rPr>
        <w:t>35</w:t>
      </w:r>
      <w:r w:rsidRPr="00AB7C8E">
        <w:rPr>
          <w:rFonts w:cs="Calibri"/>
          <w:bCs/>
          <w:sz w:val="24"/>
          <w:szCs w:val="24"/>
        </w:rPr>
        <w:t xml:space="preserve"> </w:t>
      </w:r>
      <w:proofErr w:type="spellStart"/>
      <w:r w:rsidRPr="00AB7C8E">
        <w:rPr>
          <w:rFonts w:cs="Calibri"/>
          <w:bCs/>
          <w:sz w:val="24"/>
          <w:szCs w:val="24"/>
        </w:rPr>
        <w:t>stanovnika</w:t>
      </w:r>
      <w:proofErr w:type="spellEnd"/>
      <w:r w:rsidRPr="00AB7C8E">
        <w:rPr>
          <w:rFonts w:cs="Calibri"/>
          <w:bCs/>
          <w:sz w:val="24"/>
          <w:szCs w:val="24"/>
        </w:rPr>
        <w:t>)</w:t>
      </w:r>
    </w:p>
    <w:p w14:paraId="1EF2DC42" w14:textId="4B21EFF9" w:rsidR="000432C8" w:rsidRPr="00AB7C8E" w:rsidRDefault="000D4D0C">
      <w:pPr>
        <w:pStyle w:val="Odlomakpopisa"/>
        <w:numPr>
          <w:ilvl w:val="0"/>
          <w:numId w:val="10"/>
        </w:numPr>
        <w:contextualSpacing w:val="0"/>
        <w:jc w:val="both"/>
        <w:rPr>
          <w:rFonts w:cs="Calibri"/>
          <w:sz w:val="24"/>
          <w:szCs w:val="24"/>
        </w:rPr>
      </w:pPr>
      <w:proofErr w:type="spellStart"/>
      <w:r w:rsidRPr="00AB7C8E">
        <w:rPr>
          <w:rFonts w:cs="Calibri"/>
          <w:sz w:val="24"/>
          <w:szCs w:val="24"/>
        </w:rPr>
        <w:t>Za</w:t>
      </w:r>
      <w:proofErr w:type="spellEnd"/>
      <w:r w:rsidRPr="00AB7C8E">
        <w:rPr>
          <w:rFonts w:cs="Calibri"/>
          <w:sz w:val="24"/>
          <w:szCs w:val="24"/>
        </w:rPr>
        <w:t xml:space="preserve"> </w:t>
      </w:r>
      <w:proofErr w:type="spellStart"/>
      <w:r w:rsidRPr="00AB7C8E">
        <w:rPr>
          <w:rFonts w:cs="Calibri"/>
          <w:sz w:val="24"/>
          <w:szCs w:val="24"/>
        </w:rPr>
        <w:t>naselje</w:t>
      </w:r>
      <w:proofErr w:type="spellEnd"/>
      <w:r w:rsidRPr="00AB7C8E">
        <w:rPr>
          <w:rFonts w:cs="Calibri"/>
          <w:sz w:val="24"/>
          <w:szCs w:val="24"/>
        </w:rPr>
        <w:t xml:space="preserve"> Saborsko (2 </w:t>
      </w:r>
      <w:proofErr w:type="spellStart"/>
      <w:r w:rsidRPr="00AB7C8E">
        <w:rPr>
          <w:rFonts w:cs="Calibri"/>
          <w:sz w:val="24"/>
          <w:szCs w:val="24"/>
        </w:rPr>
        <w:t>povjerenika</w:t>
      </w:r>
      <w:proofErr w:type="spellEnd"/>
      <w:r w:rsidRPr="00AB7C8E">
        <w:rPr>
          <w:rFonts w:cs="Calibri"/>
          <w:sz w:val="24"/>
          <w:szCs w:val="24"/>
        </w:rPr>
        <w:t xml:space="preserve"> </w:t>
      </w:r>
      <w:proofErr w:type="spellStart"/>
      <w:r w:rsidRPr="00AB7C8E">
        <w:rPr>
          <w:rFonts w:cs="Calibri"/>
          <w:sz w:val="24"/>
          <w:szCs w:val="24"/>
        </w:rPr>
        <w:t>i</w:t>
      </w:r>
      <w:proofErr w:type="spellEnd"/>
      <w:r w:rsidRPr="00AB7C8E">
        <w:rPr>
          <w:rFonts w:cs="Calibri"/>
          <w:sz w:val="24"/>
          <w:szCs w:val="24"/>
        </w:rPr>
        <w:t xml:space="preserve"> 2 </w:t>
      </w:r>
      <w:proofErr w:type="spellStart"/>
      <w:r w:rsidRPr="00AB7C8E">
        <w:rPr>
          <w:rFonts w:cs="Calibri"/>
          <w:sz w:val="24"/>
          <w:szCs w:val="24"/>
        </w:rPr>
        <w:t>zamjenika</w:t>
      </w:r>
      <w:proofErr w:type="spellEnd"/>
      <w:r w:rsidRPr="00AB7C8E">
        <w:rPr>
          <w:rFonts w:cs="Calibri"/>
          <w:sz w:val="24"/>
          <w:szCs w:val="24"/>
        </w:rPr>
        <w:t xml:space="preserve"> </w:t>
      </w:r>
      <w:proofErr w:type="spellStart"/>
      <w:r w:rsidRPr="00AB7C8E">
        <w:rPr>
          <w:rFonts w:cs="Calibri"/>
          <w:sz w:val="24"/>
          <w:szCs w:val="24"/>
        </w:rPr>
        <w:t>povjerenika</w:t>
      </w:r>
      <w:proofErr w:type="spellEnd"/>
      <w:r w:rsidRPr="00AB7C8E">
        <w:rPr>
          <w:rFonts w:cs="Calibri"/>
          <w:sz w:val="24"/>
          <w:szCs w:val="24"/>
        </w:rPr>
        <w:t xml:space="preserve"> </w:t>
      </w:r>
      <w:proofErr w:type="spellStart"/>
      <w:r w:rsidRPr="00AB7C8E">
        <w:rPr>
          <w:rFonts w:cs="Calibri"/>
          <w:sz w:val="24"/>
          <w:szCs w:val="24"/>
        </w:rPr>
        <w:t>na</w:t>
      </w:r>
      <w:proofErr w:type="spellEnd"/>
      <w:r w:rsidRPr="00AB7C8E">
        <w:rPr>
          <w:rFonts w:cs="Calibri"/>
          <w:sz w:val="24"/>
          <w:szCs w:val="24"/>
        </w:rPr>
        <w:t xml:space="preserve"> </w:t>
      </w:r>
      <w:proofErr w:type="spellStart"/>
      <w:r w:rsidRPr="00AB7C8E">
        <w:rPr>
          <w:rFonts w:cs="Calibri"/>
          <w:sz w:val="24"/>
          <w:szCs w:val="24"/>
        </w:rPr>
        <w:t>ukupno</w:t>
      </w:r>
      <w:proofErr w:type="spellEnd"/>
      <w:r w:rsidRPr="00AB7C8E">
        <w:rPr>
          <w:rFonts w:cs="Calibri"/>
          <w:sz w:val="24"/>
          <w:szCs w:val="24"/>
        </w:rPr>
        <w:t xml:space="preserve"> </w:t>
      </w:r>
      <w:r w:rsidR="00533F8D">
        <w:rPr>
          <w:rFonts w:cs="Calibri"/>
          <w:sz w:val="24"/>
          <w:szCs w:val="24"/>
        </w:rPr>
        <w:t>331</w:t>
      </w:r>
      <w:r w:rsidRPr="00AB7C8E">
        <w:rPr>
          <w:rFonts w:cs="Calibri"/>
          <w:sz w:val="24"/>
          <w:szCs w:val="24"/>
        </w:rPr>
        <w:t xml:space="preserve"> </w:t>
      </w:r>
      <w:proofErr w:type="spellStart"/>
      <w:r w:rsidRPr="00AB7C8E">
        <w:rPr>
          <w:rFonts w:cs="Calibri"/>
          <w:sz w:val="24"/>
          <w:szCs w:val="24"/>
        </w:rPr>
        <w:t>stanovnika</w:t>
      </w:r>
      <w:proofErr w:type="spellEnd"/>
      <w:r w:rsidRPr="00AB7C8E">
        <w:rPr>
          <w:rFonts w:cs="Calibri"/>
          <w:sz w:val="24"/>
          <w:szCs w:val="24"/>
        </w:rPr>
        <w:t>).</w:t>
      </w:r>
    </w:p>
    <w:p w14:paraId="0EF3AFF9" w14:textId="1B08E046" w:rsidR="000432C8" w:rsidRDefault="001033B2" w:rsidP="001033B2">
      <w:pPr>
        <w:rPr>
          <w:rFonts w:cstheme="minorHAnsi"/>
          <w:szCs w:val="24"/>
        </w:rPr>
      </w:pPr>
      <w:r w:rsidRPr="00AB7C8E">
        <w:rPr>
          <w:rFonts w:cstheme="minorHAnsi"/>
          <w:szCs w:val="24"/>
        </w:rPr>
        <w:lastRenderedPageBreak/>
        <w:t>Kontakt podaci povjerenika i zamjenika povjerenika civilne zaštite kao i drugih operativnih snaga sustava civilne zaštite (adrese, fiksni i mobilni telefonski brojevi), kontinuirano se ažuriraju u planskim dokumentima Općine te evidenciji pripadnika operativnih snaga.</w:t>
      </w:r>
    </w:p>
    <w:p w14:paraId="49923EBB" w14:textId="77777777" w:rsidR="00BF7101" w:rsidRDefault="00BF7101" w:rsidP="001033B2">
      <w:pPr>
        <w:rPr>
          <w:rFonts w:cstheme="minorHAnsi"/>
          <w:szCs w:val="24"/>
        </w:rPr>
      </w:pPr>
    </w:p>
    <w:p w14:paraId="5D876C63" w14:textId="76A32071" w:rsidR="00134C80" w:rsidRPr="006971BC" w:rsidRDefault="00EB6377" w:rsidP="00EB6377">
      <w:pPr>
        <w:pStyle w:val="Naslov2"/>
      </w:pPr>
      <w:r w:rsidRPr="006971BC">
        <w:t>3.</w:t>
      </w:r>
      <w:r w:rsidR="000D4D0C" w:rsidRPr="006971BC">
        <w:t>6</w:t>
      </w:r>
      <w:r w:rsidRPr="006971BC">
        <w:t>. KOORDINATORI NA LOKACIJI</w:t>
      </w:r>
    </w:p>
    <w:p w14:paraId="36712B63" w14:textId="77777777" w:rsidR="001033B2" w:rsidRPr="006971BC" w:rsidRDefault="001033B2" w:rsidP="001033B2">
      <w:pPr>
        <w:spacing w:after="0"/>
      </w:pPr>
    </w:p>
    <w:p w14:paraId="58C5FD92" w14:textId="72B9FF83" w:rsidR="000D4D0C" w:rsidRPr="006971BC" w:rsidRDefault="000D4D0C" w:rsidP="001033B2">
      <w:pPr>
        <w:rPr>
          <w:rFonts w:cs="Calibri"/>
          <w:szCs w:val="24"/>
        </w:rPr>
      </w:pPr>
      <w:r w:rsidRPr="006971BC">
        <w:rPr>
          <w:rFonts w:cs="Calibri"/>
          <w:szCs w:val="24"/>
        </w:rPr>
        <w:t>Na temelju članka 35. Zakona o sustavu civilne zaštite  („</w:t>
      </w:r>
      <w:r w:rsidR="009E5C40" w:rsidRPr="006971BC">
        <w:rPr>
          <w:rFonts w:cs="Calibri"/>
          <w:szCs w:val="24"/>
        </w:rPr>
        <w:t>Narodne novine</w:t>
      </w:r>
      <w:r w:rsidRPr="006971BC">
        <w:rPr>
          <w:rFonts w:cs="Calibri"/>
          <w:szCs w:val="24"/>
        </w:rPr>
        <w:t>“ broj 82/15</w:t>
      </w:r>
      <w:r w:rsidR="00BF7101">
        <w:rPr>
          <w:rFonts w:cs="Calibri"/>
          <w:szCs w:val="24"/>
        </w:rPr>
        <w:t>, 118/18, 31/20, 20/21</w:t>
      </w:r>
      <w:r w:rsidR="00533F8D">
        <w:rPr>
          <w:rFonts w:cs="Calibri"/>
          <w:szCs w:val="24"/>
        </w:rPr>
        <w:t xml:space="preserve"> i 114/22</w:t>
      </w:r>
      <w:r w:rsidRPr="006971BC">
        <w:rPr>
          <w:rFonts w:cs="Calibri"/>
          <w:szCs w:val="24"/>
        </w:rPr>
        <w:t xml:space="preserve">), načelnik Stožera civilne zaštite Općine Saborsko donosi Odluku o imenovanju koordinatora na lokaciji Općine Saborsko (KLASA: </w:t>
      </w:r>
      <w:r w:rsidR="00BF7101">
        <w:rPr>
          <w:rFonts w:cs="Calibri"/>
          <w:szCs w:val="24"/>
        </w:rPr>
        <w:t>240-01/2</w:t>
      </w:r>
      <w:r w:rsidR="00533F8D">
        <w:rPr>
          <w:rFonts w:cs="Calibri"/>
          <w:szCs w:val="24"/>
        </w:rPr>
        <w:t>5-01/2, URBROJ: 2133-15-02-25</w:t>
      </w:r>
      <w:r w:rsidR="00BF7101">
        <w:rPr>
          <w:rFonts w:cs="Calibri"/>
          <w:szCs w:val="24"/>
        </w:rPr>
        <w:t>-</w:t>
      </w:r>
      <w:r w:rsidR="00533F8D">
        <w:rPr>
          <w:rFonts w:cs="Calibri"/>
          <w:szCs w:val="24"/>
        </w:rPr>
        <w:t>4</w:t>
      </w:r>
      <w:r w:rsidR="00BF7101">
        <w:rPr>
          <w:rFonts w:cs="Calibri"/>
          <w:szCs w:val="24"/>
        </w:rPr>
        <w:t xml:space="preserve">, </w:t>
      </w:r>
      <w:r w:rsidR="00533F8D">
        <w:rPr>
          <w:rFonts w:cs="Calibri"/>
          <w:szCs w:val="24"/>
        </w:rPr>
        <w:t>14.11.2025</w:t>
      </w:r>
      <w:r w:rsidR="00BF7101">
        <w:rPr>
          <w:rFonts w:cs="Calibri"/>
          <w:szCs w:val="24"/>
        </w:rPr>
        <w:t xml:space="preserve">.god.). </w:t>
      </w:r>
    </w:p>
    <w:p w14:paraId="1D4F41FB" w14:textId="5E94FC28" w:rsidR="000D4D0C" w:rsidRPr="006971BC" w:rsidRDefault="000D4D0C" w:rsidP="000D4D0C">
      <w:pPr>
        <w:spacing w:after="0"/>
        <w:rPr>
          <w:rFonts w:cstheme="minorHAnsi"/>
          <w:szCs w:val="24"/>
        </w:rPr>
      </w:pPr>
      <w:r w:rsidRPr="006971BC">
        <w:rPr>
          <w:rFonts w:cstheme="minorHAnsi"/>
          <w:szCs w:val="24"/>
        </w:rPr>
        <w:t xml:space="preserve">Za područje Općine Saborsko imenovano je </w:t>
      </w:r>
      <w:r w:rsidR="00533F8D">
        <w:rPr>
          <w:rFonts w:cstheme="minorHAnsi"/>
          <w:szCs w:val="24"/>
        </w:rPr>
        <w:t>9</w:t>
      </w:r>
      <w:r w:rsidRPr="006971BC">
        <w:rPr>
          <w:rFonts w:cstheme="minorHAnsi"/>
          <w:szCs w:val="24"/>
        </w:rPr>
        <w:t xml:space="preserve"> koordinatora na lokaciji i to za sljedeće rizike:</w:t>
      </w:r>
    </w:p>
    <w:p w14:paraId="5B440AAA" w14:textId="2E58E3F8" w:rsidR="000D4D0C" w:rsidRDefault="00BF7101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Epidemije i pandemije,</w:t>
      </w:r>
    </w:p>
    <w:p w14:paraId="481DE0C8" w14:textId="26D5DE45" w:rsidR="00BF7101" w:rsidRDefault="00BF7101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Ekstremne vremenske pojave – Ekstremne temperature,</w:t>
      </w:r>
    </w:p>
    <w:p w14:paraId="68599647" w14:textId="6D181639" w:rsidR="00BF7101" w:rsidRDefault="00BF7101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Ekstremne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vremenske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pojave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Snijeg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led,</w:t>
      </w:r>
    </w:p>
    <w:p w14:paraId="7A8A13B9" w14:textId="4DF172E7" w:rsidR="00BF7101" w:rsidRDefault="00BF7101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Suša,</w:t>
      </w:r>
    </w:p>
    <w:p w14:paraId="083C07BF" w14:textId="1D120DFE" w:rsidR="00BF7101" w:rsidRDefault="00BF7101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Degradacija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tla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Klizišta</w:t>
      </w:r>
      <w:proofErr w:type="spellEnd"/>
      <w:r>
        <w:rPr>
          <w:rFonts w:cstheme="minorHAnsi"/>
          <w:sz w:val="24"/>
          <w:szCs w:val="24"/>
        </w:rPr>
        <w:t>,</w:t>
      </w:r>
    </w:p>
    <w:p w14:paraId="618DA9AF" w14:textId="6C204BB7" w:rsidR="00BF7101" w:rsidRDefault="00BF7101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Požari otvorenog tipa,</w:t>
      </w:r>
    </w:p>
    <w:p w14:paraId="2B27E3DB" w14:textId="567378EE" w:rsidR="00BF7101" w:rsidRDefault="00BF7101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Poplave izazvane izlijevanjem kopnenih vodenih tijela,</w:t>
      </w:r>
    </w:p>
    <w:p w14:paraId="7E91EB5A" w14:textId="78470252" w:rsidR="00BF7101" w:rsidRDefault="00BF7101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Potres,</w:t>
      </w:r>
    </w:p>
    <w:p w14:paraId="0D5385F5" w14:textId="46BAA4D7" w:rsidR="00BF7101" w:rsidRDefault="00BF7101">
      <w:pPr>
        <w:pStyle w:val="Odlomakpopis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Opasnost od mina. </w:t>
      </w:r>
    </w:p>
    <w:p w14:paraId="5BBBF7AA" w14:textId="77777777" w:rsidR="00BF7101" w:rsidRPr="006971BC" w:rsidRDefault="00BF7101" w:rsidP="00BF7101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62ABE8F4" w14:textId="6B207F71" w:rsidR="000432C8" w:rsidRPr="006971BC" w:rsidRDefault="001033B2" w:rsidP="001033B2">
      <w:pPr>
        <w:rPr>
          <w:rFonts w:cstheme="minorHAnsi"/>
          <w:szCs w:val="24"/>
        </w:rPr>
      </w:pPr>
      <w:r w:rsidRPr="006971BC">
        <w:rPr>
          <w:rFonts w:cstheme="minorHAnsi"/>
          <w:szCs w:val="24"/>
        </w:rPr>
        <w:t>Kontakt podaci koordinatora na lokaciji, kao i drugih operativnih snaga sustava civilne zaštite (adrese, fiksni i mobilni telefonski brojevi), kontinuirano se ažuriraju u planskim dokumentima Općine te evidenciji pripadnika operativnih snaga.</w:t>
      </w:r>
    </w:p>
    <w:p w14:paraId="3363FB54" w14:textId="039B4901" w:rsidR="00B36C61" w:rsidRPr="00533F8D" w:rsidRDefault="00B36C61" w:rsidP="00B36C61">
      <w:pPr>
        <w:pStyle w:val="Naslov2"/>
        <w:rPr>
          <w:color w:val="FF0000"/>
        </w:rPr>
      </w:pPr>
      <w:r w:rsidRPr="00C64C4B">
        <w:t>3.</w:t>
      </w:r>
      <w:r w:rsidR="000D4D0C" w:rsidRPr="00C64C4B">
        <w:t>7</w:t>
      </w:r>
      <w:r w:rsidRPr="00C64C4B">
        <w:t>. PRAVNE OSOBE OD INTERESA ZA SUSTAV CIVILNE ZAŠTITE</w:t>
      </w:r>
    </w:p>
    <w:p w14:paraId="15F77498" w14:textId="3D78C91B" w:rsidR="006A44BE" w:rsidRPr="006971BC" w:rsidRDefault="006A44BE" w:rsidP="00BC6F48">
      <w:pPr>
        <w:spacing w:after="0"/>
        <w:contextualSpacing/>
      </w:pPr>
    </w:p>
    <w:p w14:paraId="1360FF7A" w14:textId="09032976" w:rsidR="00EA6307" w:rsidRPr="006971BC" w:rsidRDefault="00EA6307" w:rsidP="00EA6307">
      <w:pPr>
        <w:autoSpaceDE w:val="0"/>
        <w:autoSpaceDN w:val="0"/>
        <w:adjustRightInd w:val="0"/>
        <w:spacing w:after="0"/>
        <w:rPr>
          <w:rFonts w:eastAsia="Calibri" w:cstheme="minorHAnsi"/>
          <w:szCs w:val="24"/>
        </w:rPr>
      </w:pPr>
      <w:r w:rsidRPr="006971BC">
        <w:rPr>
          <w:rFonts w:eastAsia="Calibri" w:cstheme="minorHAnsi"/>
          <w:szCs w:val="24"/>
        </w:rPr>
        <w:t>Temeljem odredbe članka 17. stavak 1. podstavak 3. Zakona o sustavu civilne zaštite („Narodne novine“, broj 82/15, 118/18, 31/20, 20/21</w:t>
      </w:r>
      <w:r w:rsidR="00533F8D">
        <w:rPr>
          <w:rFonts w:eastAsia="Calibri" w:cstheme="minorHAnsi"/>
          <w:szCs w:val="24"/>
        </w:rPr>
        <w:t xml:space="preserve"> i 114/22</w:t>
      </w:r>
      <w:r w:rsidRPr="006971BC">
        <w:rPr>
          <w:rFonts w:eastAsia="Calibri" w:cstheme="minorHAnsi"/>
          <w:szCs w:val="24"/>
        </w:rPr>
        <w:t>), članka 31. Statuta Općine Saborsko („ Glasnik Karlovačke županije“, broj 17/13,4/18, 12/18 i 11/21</w:t>
      </w:r>
      <w:r w:rsidR="00533F8D">
        <w:rPr>
          <w:rFonts w:eastAsia="Calibri" w:cstheme="minorHAnsi"/>
          <w:szCs w:val="24"/>
        </w:rPr>
        <w:t xml:space="preserve"> i 57/23</w:t>
      </w:r>
      <w:r w:rsidRPr="006971BC">
        <w:rPr>
          <w:rFonts w:eastAsia="Calibri" w:cstheme="minorHAnsi"/>
          <w:szCs w:val="24"/>
        </w:rPr>
        <w:t>), uz  prethodnu suglasnost Službe civilne zaštite Karlovac (KLASA: 240-05/22-04/7, URBROJ: 511-01-377-22-12 od dana 23.</w:t>
      </w:r>
      <w:r w:rsidR="0050234B">
        <w:rPr>
          <w:rFonts w:eastAsia="Calibri" w:cstheme="minorHAnsi"/>
          <w:szCs w:val="24"/>
        </w:rPr>
        <w:t xml:space="preserve"> </w:t>
      </w:r>
      <w:r w:rsidRPr="006971BC">
        <w:rPr>
          <w:rFonts w:eastAsia="Calibri" w:cstheme="minorHAnsi"/>
          <w:szCs w:val="24"/>
        </w:rPr>
        <w:t>svibnja 2022. godine), Općinsko vijeće Općine Saborsko donosi</w:t>
      </w:r>
      <w:r w:rsidR="00705324" w:rsidRPr="006971BC">
        <w:rPr>
          <w:rFonts w:eastAsia="Calibri" w:cstheme="minorHAnsi"/>
          <w:szCs w:val="24"/>
        </w:rPr>
        <w:t xml:space="preserve"> Odluku o određivanju pravnih osoba od interesa za sustav civilne zaštite (KLASA: 024-02/22-</w:t>
      </w:r>
      <w:r w:rsidR="00705324" w:rsidRPr="00C64C4B">
        <w:rPr>
          <w:rFonts w:eastAsia="Calibri" w:cstheme="minorHAnsi"/>
          <w:szCs w:val="24"/>
        </w:rPr>
        <w:t>01/3, URBROJ: 2133-15-01-22-19, od 31.05.2022.god.).</w:t>
      </w:r>
    </w:p>
    <w:p w14:paraId="0B35AB03" w14:textId="44A9FD47" w:rsidR="00EA6307" w:rsidRPr="006971BC" w:rsidRDefault="00EA6307" w:rsidP="00705324">
      <w:pPr>
        <w:autoSpaceDE w:val="0"/>
        <w:autoSpaceDN w:val="0"/>
        <w:adjustRightInd w:val="0"/>
        <w:spacing w:after="0"/>
        <w:rPr>
          <w:rFonts w:eastAsia="Calibri" w:cstheme="minorHAnsi"/>
          <w:szCs w:val="24"/>
        </w:rPr>
      </w:pPr>
    </w:p>
    <w:p w14:paraId="5B9A3E50" w14:textId="5FF1BFD0" w:rsidR="00705324" w:rsidRPr="006971BC" w:rsidRDefault="00705324" w:rsidP="00705324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szCs w:val="24"/>
        </w:rPr>
      </w:pPr>
      <w:r w:rsidRPr="006971BC">
        <w:rPr>
          <w:rFonts w:ascii="Calibri" w:eastAsia="Calibri" w:hAnsi="Calibri" w:cs="Calibri"/>
          <w:szCs w:val="24"/>
        </w:rPr>
        <w:t>Pravne osobe od interesa za sustav civilne zaštite na području Općine Saborsko su:</w:t>
      </w:r>
    </w:p>
    <w:p w14:paraId="47555A0E" w14:textId="77777777" w:rsidR="00705324" w:rsidRPr="006971BC" w:rsidRDefault="00705324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6971BC">
        <w:rPr>
          <w:rFonts w:ascii="Calibri" w:eastAsia="Calibri" w:hAnsi="Calibri" w:cs="Calibri"/>
          <w:sz w:val="24"/>
          <w:szCs w:val="24"/>
        </w:rPr>
        <w:t xml:space="preserve">SABKOM </w:t>
      </w:r>
      <w:proofErr w:type="spellStart"/>
      <w:r w:rsidRPr="006971BC">
        <w:rPr>
          <w:rFonts w:ascii="Calibri" w:eastAsia="Calibri" w:hAnsi="Calibri" w:cs="Calibri"/>
          <w:sz w:val="24"/>
          <w:szCs w:val="24"/>
        </w:rPr>
        <w:t>d.o.o</w:t>
      </w:r>
      <w:proofErr w:type="spellEnd"/>
      <w:r w:rsidRPr="006971BC">
        <w:rPr>
          <w:rFonts w:ascii="Calibri" w:eastAsia="Calibri" w:hAnsi="Calibri" w:cs="Calibri"/>
          <w:sz w:val="24"/>
          <w:szCs w:val="24"/>
        </w:rPr>
        <w:t xml:space="preserve">., </w:t>
      </w:r>
      <w:proofErr w:type="spellStart"/>
      <w:r w:rsidRPr="006971BC">
        <w:rPr>
          <w:rFonts w:ascii="Calibri" w:eastAsia="Calibri" w:hAnsi="Calibri" w:cs="Calibri"/>
          <w:sz w:val="24"/>
          <w:szCs w:val="24"/>
        </w:rPr>
        <w:t>Senj</w:t>
      </w:r>
      <w:proofErr w:type="spellEnd"/>
      <w:r w:rsidRPr="006971BC">
        <w:rPr>
          <w:rFonts w:ascii="Calibri" w:eastAsia="Calibri" w:hAnsi="Calibri" w:cs="Calibri"/>
          <w:sz w:val="24"/>
          <w:szCs w:val="24"/>
        </w:rPr>
        <w:t xml:space="preserve"> 44, 47 306 Saborsko,</w:t>
      </w:r>
    </w:p>
    <w:p w14:paraId="42F6DBF4" w14:textId="3CE4E53D" w:rsidR="00EA6307" w:rsidRPr="006971BC" w:rsidRDefault="00705324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6971BC">
        <w:rPr>
          <w:rFonts w:ascii="Calibri" w:eastAsia="Calibri" w:hAnsi="Calibri" w:cs="Calibri"/>
          <w:sz w:val="24"/>
          <w:szCs w:val="24"/>
        </w:rPr>
        <w:t>Područna</w:t>
      </w:r>
      <w:proofErr w:type="spellEnd"/>
      <w:r w:rsidRPr="006971B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Calibri" w:hAnsi="Calibri" w:cs="Calibri"/>
          <w:sz w:val="24"/>
          <w:szCs w:val="24"/>
        </w:rPr>
        <w:t>škola</w:t>
      </w:r>
      <w:proofErr w:type="spellEnd"/>
      <w:r w:rsidRPr="006971BC">
        <w:rPr>
          <w:rFonts w:ascii="Calibri" w:eastAsia="Calibri" w:hAnsi="Calibri" w:cs="Calibri"/>
          <w:sz w:val="24"/>
          <w:szCs w:val="24"/>
        </w:rPr>
        <w:t xml:space="preserve"> Saborsko </w:t>
      </w:r>
      <w:proofErr w:type="spellStart"/>
      <w:r w:rsidRPr="006971BC">
        <w:rPr>
          <w:rFonts w:ascii="Calibri" w:eastAsia="Calibri" w:hAnsi="Calibri" w:cs="Calibri"/>
          <w:sz w:val="24"/>
          <w:szCs w:val="24"/>
        </w:rPr>
        <w:t>sa</w:t>
      </w:r>
      <w:proofErr w:type="spellEnd"/>
      <w:r w:rsidRPr="006971B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Calibri" w:hAnsi="Calibri" w:cs="Calibri"/>
          <w:sz w:val="24"/>
          <w:szCs w:val="24"/>
        </w:rPr>
        <w:t>školskom</w:t>
      </w:r>
      <w:proofErr w:type="spellEnd"/>
      <w:r w:rsidRPr="006971B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Calibri" w:hAnsi="Calibri" w:cs="Calibri"/>
          <w:sz w:val="24"/>
          <w:szCs w:val="24"/>
        </w:rPr>
        <w:t>dvoranom</w:t>
      </w:r>
      <w:proofErr w:type="spellEnd"/>
      <w:r w:rsidRPr="006971BC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6971BC">
        <w:rPr>
          <w:rFonts w:ascii="Calibri" w:eastAsia="Calibri" w:hAnsi="Calibri" w:cs="Calibri"/>
          <w:sz w:val="24"/>
          <w:szCs w:val="24"/>
        </w:rPr>
        <w:t>Centar</w:t>
      </w:r>
      <w:proofErr w:type="spellEnd"/>
      <w:r w:rsidRPr="006971BC">
        <w:rPr>
          <w:rFonts w:ascii="Calibri" w:eastAsia="Calibri" w:hAnsi="Calibri" w:cs="Calibri"/>
          <w:sz w:val="24"/>
          <w:szCs w:val="24"/>
        </w:rPr>
        <w:t xml:space="preserve"> 54, 47 306 Saborsko. </w:t>
      </w:r>
    </w:p>
    <w:p w14:paraId="343B2DBA" w14:textId="77777777" w:rsidR="00705324" w:rsidRPr="006971BC" w:rsidRDefault="00705324" w:rsidP="00705324">
      <w:pPr>
        <w:pStyle w:val="Odlomakpopisa"/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379A1B7A" w14:textId="6F3AEF2F" w:rsidR="00FA09AA" w:rsidRPr="006971BC" w:rsidRDefault="00FA09AA" w:rsidP="00FA09AA">
      <w:pPr>
        <w:autoSpaceDE w:val="0"/>
        <w:rPr>
          <w:szCs w:val="24"/>
        </w:rPr>
      </w:pPr>
      <w:r w:rsidRPr="006971BC">
        <w:rPr>
          <w:rFonts w:ascii="Calibri" w:eastAsia="Times New Roman" w:hAnsi="Calibri" w:cs="Calibri"/>
          <w:szCs w:val="24"/>
          <w:lang w:eastAsia="hr-HR"/>
        </w:rPr>
        <w:lastRenderedPageBreak/>
        <w:t xml:space="preserve">Pravne osobe od interesa za civilnu zaštitu mogu se angažirati u situacijama koje su opasne po sigurnost stanovništva, materijalnih i kulturnih dobara i okoliša, a svojom opremom i osposobljenošću kadrova mogu adekvatno odgovoriti na potencijalno opasne situacije te kao kapaciteti za zbrinjavanje unesrećenih, </w:t>
      </w:r>
      <w:r w:rsidRPr="00C64C4B">
        <w:rPr>
          <w:szCs w:val="24"/>
        </w:rPr>
        <w:t xml:space="preserve">nakon usvajanja </w:t>
      </w:r>
      <w:r w:rsidR="00A911DE" w:rsidRPr="00C64C4B">
        <w:rPr>
          <w:szCs w:val="24"/>
        </w:rPr>
        <w:t xml:space="preserve">nove </w:t>
      </w:r>
      <w:r w:rsidRPr="00C64C4B">
        <w:rPr>
          <w:szCs w:val="24"/>
        </w:rPr>
        <w:t xml:space="preserve">Procjene rizika od velikih nesreća, Općinsko vijeće donijeti će novu odluku o određivanju pravnih osoba od interesa za sustav civilne zaštite Općine </w:t>
      </w:r>
      <w:r w:rsidR="0067698E" w:rsidRPr="00C64C4B">
        <w:rPr>
          <w:szCs w:val="24"/>
        </w:rPr>
        <w:t>Saborsko</w:t>
      </w:r>
      <w:r w:rsidRPr="00C64C4B">
        <w:rPr>
          <w:szCs w:val="24"/>
        </w:rPr>
        <w:t xml:space="preserve">, </w:t>
      </w:r>
      <w:r w:rsidRPr="006971BC">
        <w:rPr>
          <w:szCs w:val="24"/>
        </w:rPr>
        <w:t xml:space="preserve">na temelju prethodne suglasnosti Službe civilne zaštite </w:t>
      </w:r>
      <w:r w:rsidR="00A911DE" w:rsidRPr="006971BC">
        <w:rPr>
          <w:szCs w:val="24"/>
        </w:rPr>
        <w:t>K</w:t>
      </w:r>
      <w:r w:rsidR="00D86DF6" w:rsidRPr="006971BC">
        <w:rPr>
          <w:szCs w:val="24"/>
        </w:rPr>
        <w:t>arlovac</w:t>
      </w:r>
      <w:r w:rsidRPr="006971BC">
        <w:rPr>
          <w:szCs w:val="24"/>
        </w:rPr>
        <w:t xml:space="preserve">, a sukladno rezultatima </w:t>
      </w:r>
      <w:r w:rsidR="00A911DE" w:rsidRPr="006971BC">
        <w:rPr>
          <w:szCs w:val="24"/>
        </w:rPr>
        <w:t xml:space="preserve">nove </w:t>
      </w:r>
      <w:r w:rsidRPr="006971BC">
        <w:rPr>
          <w:szCs w:val="24"/>
        </w:rPr>
        <w:t xml:space="preserve">Procjene rizika od velikih nesreća Općine </w:t>
      </w:r>
      <w:r w:rsidR="0067698E" w:rsidRPr="006971BC">
        <w:rPr>
          <w:szCs w:val="24"/>
        </w:rPr>
        <w:t>Saborsko</w:t>
      </w:r>
      <w:r w:rsidR="00A911DE" w:rsidRPr="006971BC">
        <w:rPr>
          <w:szCs w:val="24"/>
        </w:rPr>
        <w:t>.</w:t>
      </w:r>
    </w:p>
    <w:p w14:paraId="2E1CD91C" w14:textId="456F3CD7" w:rsidR="00FA09AA" w:rsidRDefault="00FA09AA" w:rsidP="00FA09AA">
      <w:pPr>
        <w:spacing w:before="20" w:after="0"/>
        <w:contextualSpacing/>
        <w:rPr>
          <w:rFonts w:cstheme="minorHAnsi"/>
          <w:szCs w:val="24"/>
        </w:rPr>
      </w:pPr>
      <w:r w:rsidRPr="006971BC">
        <w:rPr>
          <w:rFonts w:cstheme="minorHAnsi"/>
          <w:szCs w:val="24"/>
        </w:rPr>
        <w:t>Kontakt podaci pravnih osoba od interesa za sustav civilne zaštite kao i drugih operativnih snaga sustava civilne zaštite (adrese, fiksni i mobilni telefonski brojevi), kontinuirano se ažuriraju u planskim dokumentima Općine</w:t>
      </w:r>
      <w:r w:rsidR="0050234B">
        <w:rPr>
          <w:rFonts w:cstheme="minorHAnsi"/>
          <w:szCs w:val="24"/>
        </w:rPr>
        <w:t>.</w:t>
      </w:r>
    </w:p>
    <w:p w14:paraId="5DC7D42B" w14:textId="77777777" w:rsidR="00FA09AA" w:rsidRPr="00854A52" w:rsidRDefault="00FA09AA" w:rsidP="00BC6F48">
      <w:pPr>
        <w:spacing w:after="0"/>
        <w:contextualSpacing/>
        <w:rPr>
          <w:szCs w:val="24"/>
          <w:highlight w:val="yellow"/>
        </w:rPr>
      </w:pPr>
    </w:p>
    <w:p w14:paraId="1FBF19EE" w14:textId="4E3D73F1" w:rsidR="00B36C61" w:rsidRPr="006971BC" w:rsidRDefault="005E3B68" w:rsidP="006A44BE">
      <w:pPr>
        <w:pStyle w:val="Naslov1"/>
        <w:spacing w:before="0"/>
      </w:pPr>
      <w:r w:rsidRPr="006971BC">
        <w:t>4. OSTALI SUDIONICI SUSTAVA CIVILNE ZAŠTITE</w:t>
      </w:r>
    </w:p>
    <w:p w14:paraId="0C2B270A" w14:textId="77777777" w:rsidR="001033B2" w:rsidRPr="006971BC" w:rsidRDefault="001033B2" w:rsidP="001033B2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0C274DF0" w14:textId="4FD58FA6" w:rsidR="001033B2" w:rsidRPr="006971BC" w:rsidRDefault="001033B2" w:rsidP="006A44BE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6971BC">
        <w:rPr>
          <w:rFonts w:cstheme="minorHAnsi"/>
          <w:color w:val="000000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25CA02E7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 xml:space="preserve">MUP -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Policijska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uprava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Karlovačka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-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Policijska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postaja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Ogulin </w:t>
      </w:r>
    </w:p>
    <w:p w14:paraId="51DE2C96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 xml:space="preserve">Postrojba civilne zaštite za spašavanje iz ruševina </w:t>
      </w:r>
    </w:p>
    <w:p w14:paraId="53615A12" w14:textId="18C09693" w:rsidR="00F81A47" w:rsidRPr="006971BC" w:rsidRDefault="003C7893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971BC">
        <w:rPr>
          <w:rFonts w:cstheme="minorHAnsi"/>
          <w:color w:val="000000"/>
          <w:sz w:val="24"/>
          <w:szCs w:val="24"/>
        </w:rPr>
        <w:t>Hrvatski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zavod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za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socijalni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rad</w:t>
      </w:r>
    </w:p>
    <w:p w14:paraId="3DB82666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 xml:space="preserve">Hrvatske šume - Uprava šuma Podružnica Ogulin – Šumarija Saborsko, Plaški </w:t>
      </w:r>
    </w:p>
    <w:p w14:paraId="5CA5EF9E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971BC">
        <w:rPr>
          <w:rFonts w:cstheme="minorHAnsi"/>
          <w:color w:val="000000"/>
          <w:sz w:val="24"/>
          <w:szCs w:val="24"/>
        </w:rPr>
        <w:t>Hrvatski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Telekom d.d. Zagreb </w:t>
      </w:r>
    </w:p>
    <w:p w14:paraId="64E6750F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 xml:space="preserve">Hrvatski zavod za toksikologiju i antidoping Zagreb </w:t>
      </w:r>
    </w:p>
    <w:p w14:paraId="7825B988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 xml:space="preserve">Veterinarska stanica Ogulin </w:t>
      </w:r>
    </w:p>
    <w:p w14:paraId="5A4B84A0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>HEP ODS d.o.o „</w:t>
      </w:r>
      <w:proofErr w:type="gramStart"/>
      <w:r w:rsidRPr="006971BC">
        <w:rPr>
          <w:rFonts w:cstheme="minorHAnsi"/>
          <w:color w:val="000000"/>
          <w:sz w:val="24"/>
          <w:szCs w:val="24"/>
        </w:rPr>
        <w:t>Elektra“ Karlovac</w:t>
      </w:r>
      <w:proofErr w:type="gramEnd"/>
      <w:r w:rsidRPr="006971BC">
        <w:rPr>
          <w:rFonts w:cstheme="minorHAnsi"/>
          <w:color w:val="000000"/>
          <w:sz w:val="24"/>
          <w:szCs w:val="24"/>
        </w:rPr>
        <w:t xml:space="preserve"> </w:t>
      </w:r>
    </w:p>
    <w:p w14:paraId="1E2BCF76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 xml:space="preserve">Županijska uprava za ceste Karlovačke županije </w:t>
      </w:r>
    </w:p>
    <w:p w14:paraId="11C29379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 xml:space="preserve">Zavod za hitnu medicinu Karlovačke županije </w:t>
      </w:r>
    </w:p>
    <w:p w14:paraId="70A045DF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 xml:space="preserve">Zavod za javno zdravstvo Karlovačke županije </w:t>
      </w:r>
    </w:p>
    <w:p w14:paraId="4FA56FB3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 xml:space="preserve">Dom zdravlja Karlovačke županije </w:t>
      </w:r>
    </w:p>
    <w:p w14:paraId="18BB1141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 xml:space="preserve">Dom zdravlja Ogulin </w:t>
      </w:r>
    </w:p>
    <w:p w14:paraId="5B919B51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971BC">
        <w:rPr>
          <w:rFonts w:cstheme="minorHAnsi"/>
          <w:color w:val="000000"/>
          <w:sz w:val="24"/>
          <w:szCs w:val="24"/>
        </w:rPr>
        <w:t>Opća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bolnica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Karlovac</w:t>
      </w:r>
    </w:p>
    <w:p w14:paraId="7C004ECF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>Hrvatske vode – Vodnogospodarska ispostava za mali sliv Kupe</w:t>
      </w:r>
    </w:p>
    <w:p w14:paraId="32DC59FB" w14:textId="31C4007B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71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 xml:space="preserve">MUP –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Ravnateljstvo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civilne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zaštite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– Područni ured civilne zaštite Rijeka – Služba c</w:t>
      </w:r>
      <w:r w:rsidR="0086651B" w:rsidRPr="006971BC">
        <w:rPr>
          <w:rFonts w:cstheme="minorHAnsi"/>
          <w:color w:val="000000"/>
          <w:sz w:val="24"/>
          <w:szCs w:val="24"/>
        </w:rPr>
        <w:t>ivilne</w:t>
      </w:r>
      <w:r w:rsidRPr="006971BC">
        <w:rPr>
          <w:rFonts w:cstheme="minorHAnsi"/>
          <w:color w:val="000000"/>
          <w:sz w:val="24"/>
          <w:szCs w:val="24"/>
        </w:rPr>
        <w:t xml:space="preserve"> zaštite Karlovac</w:t>
      </w:r>
    </w:p>
    <w:p w14:paraId="4A74B28C" w14:textId="77777777" w:rsidR="00F81A47" w:rsidRPr="006971BC" w:rsidRDefault="00F81A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971BC">
        <w:rPr>
          <w:rFonts w:cstheme="minorHAnsi"/>
          <w:color w:val="000000"/>
          <w:sz w:val="24"/>
          <w:szCs w:val="24"/>
        </w:rPr>
        <w:t xml:space="preserve">Hrvatska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poljoprivredno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-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šumarska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savjetodavna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služba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–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Savjetodavna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971BC">
        <w:rPr>
          <w:rFonts w:cstheme="minorHAnsi"/>
          <w:color w:val="000000"/>
          <w:sz w:val="24"/>
          <w:szCs w:val="24"/>
        </w:rPr>
        <w:t>služba</w:t>
      </w:r>
      <w:proofErr w:type="spellEnd"/>
      <w:r w:rsidRPr="006971BC">
        <w:rPr>
          <w:rFonts w:cstheme="minorHAnsi"/>
          <w:color w:val="000000"/>
          <w:sz w:val="24"/>
          <w:szCs w:val="24"/>
        </w:rPr>
        <w:t xml:space="preserve"> Karlovačke županije </w:t>
      </w:r>
    </w:p>
    <w:p w14:paraId="2910A23F" w14:textId="77777777" w:rsidR="003C7893" w:rsidRPr="00854A52" w:rsidRDefault="003C7893" w:rsidP="00BC6F48">
      <w:pPr>
        <w:spacing w:after="0"/>
        <w:rPr>
          <w:highlight w:val="yellow"/>
        </w:rPr>
      </w:pPr>
    </w:p>
    <w:p w14:paraId="545D94B2" w14:textId="743A598F" w:rsidR="005E3B68" w:rsidRPr="006971BC" w:rsidRDefault="005E3B68" w:rsidP="00980A7C">
      <w:pPr>
        <w:pStyle w:val="Naslov1"/>
        <w:spacing w:before="0"/>
      </w:pPr>
      <w:r w:rsidRPr="006971BC">
        <w:t xml:space="preserve">5. </w:t>
      </w:r>
      <w:r w:rsidR="007209A4" w:rsidRPr="006971BC">
        <w:t>KAPACITETI ZA ZBRINJAVANJE I DRUGI OBJEKTI ZA SKLANJANJE</w:t>
      </w:r>
    </w:p>
    <w:p w14:paraId="414CBEF3" w14:textId="2A502455" w:rsidR="005E3B68" w:rsidRPr="006971BC" w:rsidRDefault="005E3B68" w:rsidP="005E3B6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Cs w:val="24"/>
        </w:rPr>
      </w:pPr>
    </w:p>
    <w:p w14:paraId="7E43D181" w14:textId="77777777" w:rsidR="00F81A47" w:rsidRPr="006971BC" w:rsidRDefault="00F81A47" w:rsidP="00F81A47">
      <w:pPr>
        <w:rPr>
          <w:rFonts w:ascii="Calibri" w:hAnsi="Calibri" w:cs="Calibri"/>
          <w:szCs w:val="24"/>
        </w:rPr>
      </w:pPr>
      <w:r w:rsidRPr="006971BC">
        <w:lastRenderedPageBreak/>
        <w:t xml:space="preserve">Na području Općine nema kapaciteta za osnovno sklanjanje. </w:t>
      </w:r>
      <w:r w:rsidRPr="006971BC">
        <w:rPr>
          <w:rFonts w:ascii="Calibri" w:hAnsi="Calibri" w:cs="Calibri"/>
          <w:szCs w:val="24"/>
        </w:rPr>
        <w:t>U slučaju potrebe koristiti i skloništa dopunske namjene (podrumi i što niže etaže zgrada gdje je potrebno izvršiti brtvljenje prostora za sklanjanje).</w:t>
      </w:r>
    </w:p>
    <w:p w14:paraId="0AC946A4" w14:textId="6B4C43F0" w:rsidR="00F81A47" w:rsidRPr="006971BC" w:rsidRDefault="00F81A47" w:rsidP="00F81A47">
      <w:pPr>
        <w:pStyle w:val="Opisslike"/>
        <w:spacing w:line="240" w:lineRule="auto"/>
        <w:jc w:val="center"/>
      </w:pPr>
      <w:r w:rsidRPr="006971BC">
        <w:t xml:space="preserve">Tablica </w:t>
      </w:r>
      <w:r w:rsidRPr="006971BC">
        <w:rPr>
          <w:noProof/>
        </w:rPr>
        <w:fldChar w:fldCharType="begin"/>
      </w:r>
      <w:r w:rsidRPr="006971BC">
        <w:rPr>
          <w:noProof/>
        </w:rPr>
        <w:instrText xml:space="preserve"> SEQ Tablica \* ARABIC </w:instrText>
      </w:r>
      <w:r w:rsidRPr="006971BC">
        <w:rPr>
          <w:noProof/>
        </w:rPr>
        <w:fldChar w:fldCharType="separate"/>
      </w:r>
      <w:r w:rsidR="006971BC" w:rsidRPr="006971BC">
        <w:rPr>
          <w:noProof/>
        </w:rPr>
        <w:t>4</w:t>
      </w:r>
      <w:r w:rsidRPr="006971BC">
        <w:rPr>
          <w:noProof/>
        </w:rPr>
        <w:fldChar w:fldCharType="end"/>
      </w:r>
      <w:r w:rsidRPr="006971BC">
        <w:t>: Pregled smještajnih kapaciteta i lokacija na kojima će se organizirati zbrinjavanje stanovništva te nabava i priprema hrane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1A47" w:rsidRPr="006971BC" w14:paraId="50EAEA4D" w14:textId="77777777" w:rsidTr="00735B5C">
        <w:tc>
          <w:tcPr>
            <w:tcW w:w="4531" w:type="dxa"/>
          </w:tcPr>
          <w:p w14:paraId="66A7AFF5" w14:textId="77777777" w:rsidR="00F81A47" w:rsidRPr="006971BC" w:rsidRDefault="00F81A47" w:rsidP="00F81A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71BC">
              <w:rPr>
                <w:b/>
                <w:sz w:val="20"/>
                <w:szCs w:val="20"/>
              </w:rPr>
              <w:t>Subjekt</w:t>
            </w:r>
          </w:p>
        </w:tc>
        <w:tc>
          <w:tcPr>
            <w:tcW w:w="4531" w:type="dxa"/>
          </w:tcPr>
          <w:p w14:paraId="4A16348D" w14:textId="77777777" w:rsidR="00F81A47" w:rsidRPr="006971BC" w:rsidRDefault="00F81A47" w:rsidP="00F81A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71BC">
              <w:rPr>
                <w:b/>
                <w:sz w:val="20"/>
                <w:szCs w:val="20"/>
              </w:rPr>
              <w:t>Kapacitet</w:t>
            </w:r>
          </w:p>
        </w:tc>
      </w:tr>
      <w:tr w:rsidR="00F81A47" w:rsidRPr="006971BC" w14:paraId="71EF1553" w14:textId="77777777" w:rsidTr="00735B5C">
        <w:tc>
          <w:tcPr>
            <w:tcW w:w="4531" w:type="dxa"/>
          </w:tcPr>
          <w:p w14:paraId="5F2B6715" w14:textId="77777777" w:rsidR="00F81A47" w:rsidRPr="006971BC" w:rsidRDefault="00F81A47" w:rsidP="00F81A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6971BC">
              <w:rPr>
                <w:sz w:val="20"/>
                <w:szCs w:val="20"/>
              </w:rPr>
              <w:t>Osnovna škola Saborsko</w:t>
            </w:r>
          </w:p>
        </w:tc>
        <w:tc>
          <w:tcPr>
            <w:tcW w:w="4531" w:type="dxa"/>
          </w:tcPr>
          <w:p w14:paraId="1F1E8C0A" w14:textId="77777777" w:rsidR="00F81A47" w:rsidRPr="006971BC" w:rsidRDefault="00F81A47" w:rsidP="00F81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71BC">
              <w:rPr>
                <w:sz w:val="20"/>
                <w:szCs w:val="20"/>
              </w:rPr>
              <w:t>300</w:t>
            </w:r>
          </w:p>
        </w:tc>
      </w:tr>
    </w:tbl>
    <w:p w14:paraId="09DCE589" w14:textId="34A42F4E" w:rsidR="008252D8" w:rsidRPr="00C64C4B" w:rsidRDefault="007209A4" w:rsidP="007209A4">
      <w:pPr>
        <w:pStyle w:val="Naslov1"/>
      </w:pPr>
      <w:r w:rsidRPr="00C64C4B">
        <w:t xml:space="preserve">6. </w:t>
      </w:r>
      <w:r w:rsidR="008252D8" w:rsidRPr="00C64C4B">
        <w:t>ANALIZA FINANCIRANJA SUSTAVA CIVILNE ZAŠTITE U 20</w:t>
      </w:r>
      <w:r w:rsidR="00980A7C" w:rsidRPr="00C64C4B">
        <w:t>2</w:t>
      </w:r>
      <w:r w:rsidR="00735B5C" w:rsidRPr="00C64C4B">
        <w:t>5</w:t>
      </w:r>
      <w:r w:rsidR="008252D8" w:rsidRPr="00C64C4B">
        <w:t>. GODINI</w:t>
      </w:r>
    </w:p>
    <w:p w14:paraId="6275DBC8" w14:textId="5E7D6A2F" w:rsidR="001033B2" w:rsidRPr="00C64C4B" w:rsidRDefault="001033B2" w:rsidP="001033B2">
      <w:pPr>
        <w:spacing w:after="0"/>
      </w:pPr>
    </w:p>
    <w:p w14:paraId="47E9D7E8" w14:textId="108F9053" w:rsidR="001033B2" w:rsidRPr="00C64C4B" w:rsidRDefault="001033B2" w:rsidP="001033B2">
      <w:r w:rsidRPr="00C64C4B">
        <w:t xml:space="preserve">Sredstva namijenjena za financiranje sustava civilne zaštite, definirana su Proračunom Općine </w:t>
      </w:r>
      <w:r w:rsidR="0067698E" w:rsidRPr="00C64C4B">
        <w:t>Saborsko</w:t>
      </w:r>
      <w:r w:rsidRPr="00C64C4B">
        <w:t xml:space="preserve"> za 202</w:t>
      </w:r>
      <w:r w:rsidR="00735B5C" w:rsidRPr="00C64C4B">
        <w:t>5</w:t>
      </w:r>
      <w:r w:rsidRPr="00C64C4B">
        <w:t>.god. Tijekom 202</w:t>
      </w:r>
      <w:r w:rsidR="00735B5C" w:rsidRPr="00C64C4B">
        <w:t>5</w:t>
      </w:r>
      <w:r w:rsidRPr="00C64C4B">
        <w:t xml:space="preserve">. god. Općina </w:t>
      </w:r>
      <w:r w:rsidR="0067698E" w:rsidRPr="00C64C4B">
        <w:t>Saborsko</w:t>
      </w:r>
      <w:r w:rsidRPr="00C64C4B">
        <w:t xml:space="preserve"> u sustav civilne zaštite uložila je </w:t>
      </w:r>
      <w:r w:rsidR="00C64C4B" w:rsidRPr="00C64C4B">
        <w:t>12.000,00</w:t>
      </w:r>
      <w:r w:rsidRPr="00C64C4B">
        <w:t xml:space="preserve"> </w:t>
      </w:r>
      <w:r w:rsidR="00735B5C" w:rsidRPr="00C64C4B">
        <w:t>eura.</w:t>
      </w:r>
      <w:r w:rsidRPr="00C64C4B">
        <w:t xml:space="preserve"> </w:t>
      </w:r>
    </w:p>
    <w:p w14:paraId="63C0D033" w14:textId="77777777" w:rsidR="003D1D90" w:rsidRPr="006971BC" w:rsidRDefault="003D1D90" w:rsidP="003D1D90">
      <w:pPr>
        <w:pStyle w:val="Naslov1"/>
      </w:pPr>
      <w:r w:rsidRPr="006971BC">
        <w:t>7. ZAKLJUČAK</w:t>
      </w:r>
    </w:p>
    <w:p w14:paraId="770023DE" w14:textId="77777777" w:rsidR="003D1D90" w:rsidRPr="006971BC" w:rsidRDefault="003D1D90" w:rsidP="00980A7C">
      <w:pPr>
        <w:spacing w:after="0"/>
      </w:pPr>
    </w:p>
    <w:p w14:paraId="56C22FF3" w14:textId="5B611A00" w:rsidR="00980A7C" w:rsidRPr="006971BC" w:rsidRDefault="00980A7C" w:rsidP="00980A7C">
      <w:pPr>
        <w:spacing w:after="0"/>
        <w:rPr>
          <w:rFonts w:ascii="Calibri" w:eastAsia="Times New Roman" w:hAnsi="Calibri" w:cs="Calibri"/>
          <w:szCs w:val="24"/>
          <w:lang w:eastAsia="hr-HR"/>
        </w:rPr>
      </w:pPr>
      <w:bookmarkStart w:id="10" w:name="_Hlk55987579"/>
      <w:r w:rsidRPr="006971BC">
        <w:rPr>
          <w:rFonts w:ascii="Calibri" w:eastAsia="Times New Roman" w:hAnsi="Calibri" w:cs="Calibri"/>
          <w:szCs w:val="24"/>
          <w:lang w:eastAsia="hr-HR"/>
        </w:rPr>
        <w:t>Zakonom o sustavu civilne zaštite („</w:t>
      </w:r>
      <w:r w:rsidR="009E5C40" w:rsidRPr="006971BC">
        <w:rPr>
          <w:rFonts w:ascii="Calibri" w:eastAsia="Times New Roman" w:hAnsi="Calibri" w:cs="Calibri"/>
          <w:szCs w:val="24"/>
          <w:lang w:eastAsia="hr-HR"/>
        </w:rPr>
        <w:t>Narodne novine</w:t>
      </w:r>
      <w:r w:rsidRPr="006971BC">
        <w:rPr>
          <w:rFonts w:ascii="Calibri" w:eastAsia="Times New Roman" w:hAnsi="Calibri" w:cs="Calibri"/>
          <w:szCs w:val="24"/>
          <w:lang w:eastAsia="hr-HR"/>
        </w:rPr>
        <w:t>“, broj 82/15, 118/18, 31/20</w:t>
      </w:r>
      <w:r w:rsidR="001033B2" w:rsidRPr="006971BC">
        <w:rPr>
          <w:rFonts w:ascii="Calibri" w:eastAsia="Times New Roman" w:hAnsi="Calibri" w:cs="Calibri"/>
          <w:szCs w:val="24"/>
          <w:lang w:eastAsia="hr-HR"/>
        </w:rPr>
        <w:t>, 20/21</w:t>
      </w:r>
      <w:r w:rsidR="003C7893" w:rsidRPr="006971BC">
        <w:rPr>
          <w:rFonts w:ascii="Calibri" w:eastAsia="Times New Roman" w:hAnsi="Calibri" w:cs="Calibri"/>
          <w:szCs w:val="24"/>
          <w:lang w:eastAsia="hr-HR"/>
        </w:rPr>
        <w:t>, 114/22</w:t>
      </w:r>
      <w:r w:rsidRPr="006971BC">
        <w:rPr>
          <w:rFonts w:ascii="Calibri" w:eastAsia="Times New Roman" w:hAnsi="Calibri" w:cs="Calibri"/>
          <w:szCs w:val="24"/>
          <w:lang w:eastAsia="hr-HR"/>
        </w:rPr>
        <w:t>) uređuje se sustav i djelovanje civilne zaštite kao i obaveze jedinica lokalne samouprave u sustavu.</w:t>
      </w:r>
    </w:p>
    <w:p w14:paraId="72B660EE" w14:textId="77777777" w:rsidR="00980A7C" w:rsidRPr="006971BC" w:rsidRDefault="00980A7C" w:rsidP="00980A7C">
      <w:pPr>
        <w:spacing w:after="0"/>
        <w:rPr>
          <w:rFonts w:ascii="Calibri" w:eastAsia="Times New Roman" w:hAnsi="Calibri" w:cs="Calibri"/>
          <w:lang w:eastAsia="hr-HR"/>
        </w:rPr>
      </w:pPr>
    </w:p>
    <w:p w14:paraId="59B17AA1" w14:textId="23E17CA1" w:rsidR="00980A7C" w:rsidRPr="006971BC" w:rsidRDefault="00980A7C" w:rsidP="00980A7C">
      <w:pPr>
        <w:spacing w:after="0"/>
        <w:rPr>
          <w:rFonts w:ascii="Calibri" w:eastAsia="Times New Roman" w:hAnsi="Calibri" w:cs="Calibri"/>
          <w:lang w:eastAsia="hr-HR"/>
        </w:rPr>
      </w:pPr>
      <w:r w:rsidRPr="006971BC">
        <w:rPr>
          <w:rFonts w:ascii="Calibri" w:eastAsia="Times New Roman" w:hAnsi="Calibri" w:cs="Calibri"/>
          <w:szCs w:val="24"/>
          <w:lang w:eastAsia="hr-HR"/>
        </w:rPr>
        <w:t xml:space="preserve">Razmatrajući stanje sustava civilne zaštite na području Općine </w:t>
      </w:r>
      <w:r w:rsidR="0067698E" w:rsidRPr="006971BC">
        <w:rPr>
          <w:rFonts w:ascii="Calibri" w:eastAsia="Times New Roman" w:hAnsi="Calibri" w:cs="Calibri"/>
          <w:szCs w:val="24"/>
          <w:lang w:eastAsia="hr-HR"/>
        </w:rPr>
        <w:t>Saborsko</w:t>
      </w:r>
      <w:r w:rsidRPr="006971BC">
        <w:rPr>
          <w:rFonts w:ascii="Calibri" w:eastAsia="Times New Roman" w:hAnsi="Calibri" w:cs="Calibri"/>
          <w:szCs w:val="24"/>
          <w:lang w:eastAsia="hr-HR"/>
        </w:rPr>
        <w:t xml:space="preserve"> uvažavajući navedeno stanje operativnih snaga, može se konstatirati:</w:t>
      </w:r>
    </w:p>
    <w:p w14:paraId="624F84DA" w14:textId="0399DC7B" w:rsidR="0009631D" w:rsidRPr="006971BC" w:rsidRDefault="00980A7C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Općinsko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vijeće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Općine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r w:rsidR="0067698E" w:rsidRPr="006971BC">
        <w:rPr>
          <w:rFonts w:ascii="Calibri" w:eastAsia="Times New Roman" w:hAnsi="Calibri" w:cs="Calibri"/>
          <w:sz w:val="24"/>
          <w:szCs w:val="24"/>
        </w:rPr>
        <w:t>Saborsko</w:t>
      </w:r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usvojilo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je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Procjenu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rizika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od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velikih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nesreća</w:t>
      </w:r>
      <w:proofErr w:type="spellEnd"/>
      <w:r w:rsidR="00CF3060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CF3060" w:rsidRPr="006971BC">
        <w:rPr>
          <w:rFonts w:ascii="Calibri" w:eastAsia="Times New Roman" w:hAnsi="Calibri" w:cs="Calibri"/>
          <w:sz w:val="24"/>
          <w:szCs w:val="24"/>
        </w:rPr>
        <w:t>za</w:t>
      </w:r>
      <w:proofErr w:type="spellEnd"/>
      <w:r w:rsidR="00CF3060" w:rsidRPr="006971BC">
        <w:rPr>
          <w:rFonts w:ascii="Calibri" w:eastAsia="Times New Roman" w:hAnsi="Calibri" w:cs="Calibri"/>
          <w:sz w:val="24"/>
          <w:szCs w:val="24"/>
        </w:rPr>
        <w:t xml:space="preserve"> Općinu </w:t>
      </w:r>
      <w:r w:rsidR="0067698E" w:rsidRPr="006971BC">
        <w:rPr>
          <w:rFonts w:ascii="Calibri" w:eastAsia="Times New Roman" w:hAnsi="Calibri" w:cs="Calibri"/>
          <w:sz w:val="24"/>
          <w:szCs w:val="24"/>
        </w:rPr>
        <w:t>Saborsko</w:t>
      </w:r>
      <w:r w:rsidR="00FC44C3" w:rsidRPr="006971BC">
        <w:rPr>
          <w:rFonts w:ascii="Calibri" w:eastAsia="Times New Roman" w:hAnsi="Calibri" w:cs="Calibri"/>
          <w:sz w:val="24"/>
          <w:szCs w:val="24"/>
        </w:rPr>
        <w:t xml:space="preserve"> 20</w:t>
      </w:r>
      <w:r w:rsidR="00F81A47" w:rsidRPr="006971BC">
        <w:rPr>
          <w:rFonts w:ascii="Calibri" w:eastAsia="Times New Roman" w:hAnsi="Calibri" w:cs="Calibri"/>
          <w:sz w:val="24"/>
          <w:szCs w:val="24"/>
        </w:rPr>
        <w:t>2</w:t>
      </w:r>
      <w:r w:rsidR="006971BC" w:rsidRPr="006971BC">
        <w:rPr>
          <w:rFonts w:ascii="Calibri" w:eastAsia="Times New Roman" w:hAnsi="Calibri" w:cs="Calibri"/>
          <w:sz w:val="24"/>
          <w:szCs w:val="24"/>
        </w:rPr>
        <w:t>4</w:t>
      </w:r>
      <w:r w:rsidR="00FC44C3" w:rsidRPr="006971BC">
        <w:rPr>
          <w:rFonts w:ascii="Calibri" w:eastAsia="Times New Roman" w:hAnsi="Calibri" w:cs="Calibri"/>
          <w:sz w:val="24"/>
          <w:szCs w:val="24"/>
        </w:rPr>
        <w:t>.god.</w:t>
      </w:r>
      <w:r w:rsidR="00CF3060" w:rsidRPr="006971BC">
        <w:rPr>
          <w:rFonts w:ascii="Calibri" w:eastAsia="Times New Roman" w:hAnsi="Calibri" w:cs="Calibri"/>
          <w:sz w:val="24"/>
          <w:szCs w:val="24"/>
        </w:rPr>
        <w:t>,</w:t>
      </w:r>
      <w:r w:rsidR="00FC44C3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sukladno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članku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8.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Pravilnika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o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smjernicama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za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izradu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Procjena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rizika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od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katastrofa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velikih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nesreća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za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područje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Republike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705324" w:rsidRPr="006971BC">
        <w:rPr>
          <w:rFonts w:ascii="Calibri" w:eastAsia="Times New Roman" w:hAnsi="Calibri" w:cs="Calibri"/>
          <w:sz w:val="24"/>
          <w:szCs w:val="24"/>
        </w:rPr>
        <w:t>Hrvatske</w:t>
      </w:r>
      <w:proofErr w:type="spellEnd"/>
      <w:r w:rsidR="00705324" w:rsidRPr="006971BC">
        <w:rPr>
          <w:rFonts w:ascii="Calibri" w:eastAsia="Times New Roman" w:hAnsi="Calibri" w:cs="Calibri"/>
          <w:sz w:val="24"/>
          <w:szCs w:val="24"/>
        </w:rPr>
        <w:t xml:space="preserve"> i jedinica lokalne i područne (regionalne) </w:t>
      </w:r>
      <w:proofErr w:type="gramStart"/>
      <w:r w:rsidR="00705324" w:rsidRPr="006971BC">
        <w:rPr>
          <w:rFonts w:ascii="Calibri" w:eastAsia="Times New Roman" w:hAnsi="Calibri" w:cs="Calibri"/>
          <w:sz w:val="24"/>
          <w:szCs w:val="24"/>
        </w:rPr>
        <w:t>samouprave  (</w:t>
      </w:r>
      <w:proofErr w:type="gramEnd"/>
      <w:r w:rsidR="00705324" w:rsidRPr="006971BC">
        <w:rPr>
          <w:rFonts w:ascii="Calibri" w:eastAsia="Times New Roman" w:hAnsi="Calibri" w:cs="Calibri"/>
          <w:sz w:val="24"/>
          <w:szCs w:val="24"/>
        </w:rPr>
        <w:t>“Narodne novine” broj 65/16)</w:t>
      </w:r>
      <w:r w:rsidR="003C7893" w:rsidRPr="006971BC">
        <w:rPr>
          <w:rFonts w:ascii="Calibri" w:eastAsia="Times New Roman" w:hAnsi="Calibri" w:cs="Calibri"/>
          <w:sz w:val="24"/>
          <w:szCs w:val="24"/>
        </w:rPr>
        <w:t xml:space="preserve">, </w:t>
      </w:r>
    </w:p>
    <w:p w14:paraId="0760D4FB" w14:textId="613F5AE5" w:rsidR="0009631D" w:rsidRPr="006971BC" w:rsidRDefault="00CF3060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6971BC">
        <w:rPr>
          <w:rFonts w:ascii="Calibri" w:hAnsi="Calibri" w:cs="Calibri"/>
          <w:bCs/>
          <w:sz w:val="24"/>
          <w:szCs w:val="24"/>
        </w:rPr>
        <w:t>Općinski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načelnik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Općine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r w:rsidR="0067698E" w:rsidRPr="006971BC">
        <w:rPr>
          <w:rFonts w:ascii="Calibri" w:hAnsi="Calibri" w:cs="Calibri"/>
          <w:bCs/>
          <w:sz w:val="24"/>
          <w:szCs w:val="24"/>
        </w:rPr>
        <w:t>Saborsko</w:t>
      </w:r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donio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je Plan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djelovanja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civilne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zaštite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Općine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r w:rsidR="0067698E" w:rsidRPr="006971BC">
        <w:rPr>
          <w:rFonts w:ascii="Calibri" w:hAnsi="Calibri" w:cs="Calibri"/>
          <w:bCs/>
          <w:sz w:val="24"/>
          <w:szCs w:val="24"/>
        </w:rPr>
        <w:t>Saborsko</w:t>
      </w:r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r w:rsidR="00735B5C">
        <w:rPr>
          <w:rFonts w:ascii="Calibri" w:hAnsi="Calibri" w:cs="Calibri"/>
          <w:bCs/>
          <w:sz w:val="24"/>
          <w:szCs w:val="24"/>
        </w:rPr>
        <w:t>19.11.</w:t>
      </w:r>
      <w:r w:rsidRPr="006971BC">
        <w:rPr>
          <w:rFonts w:ascii="Calibri" w:hAnsi="Calibri" w:cs="Calibri"/>
          <w:bCs/>
          <w:sz w:val="24"/>
          <w:szCs w:val="24"/>
        </w:rPr>
        <w:t>20</w:t>
      </w:r>
      <w:r w:rsidR="00705324" w:rsidRPr="006971BC">
        <w:rPr>
          <w:rFonts w:ascii="Calibri" w:hAnsi="Calibri" w:cs="Calibri"/>
          <w:bCs/>
          <w:sz w:val="24"/>
          <w:szCs w:val="24"/>
        </w:rPr>
        <w:t>2</w:t>
      </w:r>
      <w:r w:rsidR="00735B5C">
        <w:rPr>
          <w:rFonts w:ascii="Calibri" w:hAnsi="Calibri" w:cs="Calibri"/>
          <w:bCs/>
          <w:sz w:val="24"/>
          <w:szCs w:val="24"/>
        </w:rPr>
        <w:t>4</w:t>
      </w:r>
      <w:r w:rsidRPr="006971BC">
        <w:rPr>
          <w:rFonts w:ascii="Calibri" w:hAnsi="Calibri" w:cs="Calibri"/>
          <w:bCs/>
          <w:sz w:val="24"/>
          <w:szCs w:val="24"/>
        </w:rPr>
        <w:t xml:space="preserve">.god., </w:t>
      </w:r>
      <w:proofErr w:type="spellStart"/>
      <w:r w:rsidRPr="006971BC">
        <w:rPr>
          <w:sz w:val="24"/>
          <w:szCs w:val="24"/>
        </w:rPr>
        <w:t>sukladno</w:t>
      </w:r>
      <w:proofErr w:type="spellEnd"/>
      <w:r w:rsidRPr="006971BC">
        <w:rPr>
          <w:sz w:val="24"/>
          <w:szCs w:val="24"/>
        </w:rPr>
        <w:t xml:space="preserve"> </w:t>
      </w:r>
      <w:proofErr w:type="spellStart"/>
      <w:r w:rsidRPr="006971BC">
        <w:rPr>
          <w:sz w:val="24"/>
          <w:szCs w:val="24"/>
        </w:rPr>
        <w:t>članku</w:t>
      </w:r>
      <w:proofErr w:type="spellEnd"/>
      <w:r w:rsidRPr="006971BC">
        <w:rPr>
          <w:sz w:val="24"/>
          <w:szCs w:val="24"/>
        </w:rPr>
        <w:t xml:space="preserve"> 59., </w:t>
      </w:r>
      <w:proofErr w:type="spellStart"/>
      <w:r w:rsidRPr="006971BC">
        <w:rPr>
          <w:sz w:val="24"/>
          <w:szCs w:val="24"/>
        </w:rPr>
        <w:t>stavku</w:t>
      </w:r>
      <w:proofErr w:type="spellEnd"/>
      <w:r w:rsidRPr="006971BC">
        <w:rPr>
          <w:sz w:val="24"/>
          <w:szCs w:val="24"/>
        </w:rPr>
        <w:t xml:space="preserve"> 3. </w:t>
      </w:r>
      <w:proofErr w:type="spellStart"/>
      <w:r w:rsidRPr="006971BC">
        <w:rPr>
          <w:sz w:val="24"/>
          <w:szCs w:val="24"/>
        </w:rPr>
        <w:t>Pravilnika</w:t>
      </w:r>
      <w:proofErr w:type="spellEnd"/>
      <w:r w:rsidRPr="006971BC">
        <w:rPr>
          <w:sz w:val="24"/>
          <w:szCs w:val="24"/>
        </w:rPr>
        <w:t xml:space="preserve"> o </w:t>
      </w:r>
      <w:proofErr w:type="spellStart"/>
      <w:r w:rsidRPr="006971BC">
        <w:rPr>
          <w:sz w:val="24"/>
          <w:szCs w:val="24"/>
        </w:rPr>
        <w:t>nositeljima</w:t>
      </w:r>
      <w:proofErr w:type="spellEnd"/>
      <w:r w:rsidRPr="006971BC">
        <w:rPr>
          <w:sz w:val="24"/>
          <w:szCs w:val="24"/>
        </w:rPr>
        <w:t xml:space="preserve">, </w:t>
      </w:r>
      <w:proofErr w:type="spellStart"/>
      <w:r w:rsidRPr="006971BC">
        <w:rPr>
          <w:sz w:val="24"/>
          <w:szCs w:val="24"/>
        </w:rPr>
        <w:t>sadržaju</w:t>
      </w:r>
      <w:proofErr w:type="spellEnd"/>
      <w:r w:rsidRPr="006971BC">
        <w:rPr>
          <w:sz w:val="24"/>
          <w:szCs w:val="24"/>
        </w:rPr>
        <w:t xml:space="preserve"> </w:t>
      </w:r>
      <w:proofErr w:type="spellStart"/>
      <w:r w:rsidRPr="006971BC">
        <w:rPr>
          <w:sz w:val="24"/>
          <w:szCs w:val="24"/>
        </w:rPr>
        <w:t>i</w:t>
      </w:r>
      <w:proofErr w:type="spellEnd"/>
      <w:r w:rsidRPr="006971BC">
        <w:rPr>
          <w:sz w:val="24"/>
          <w:szCs w:val="24"/>
        </w:rPr>
        <w:t xml:space="preserve"> </w:t>
      </w:r>
      <w:proofErr w:type="spellStart"/>
      <w:r w:rsidRPr="006971BC">
        <w:rPr>
          <w:sz w:val="24"/>
          <w:szCs w:val="24"/>
        </w:rPr>
        <w:t>postupcima</w:t>
      </w:r>
      <w:proofErr w:type="spellEnd"/>
      <w:r w:rsidRPr="006971BC">
        <w:rPr>
          <w:sz w:val="24"/>
          <w:szCs w:val="24"/>
        </w:rPr>
        <w:t xml:space="preserve"> </w:t>
      </w:r>
      <w:proofErr w:type="spellStart"/>
      <w:r w:rsidRPr="006971BC">
        <w:rPr>
          <w:sz w:val="24"/>
          <w:szCs w:val="24"/>
        </w:rPr>
        <w:t>izrade</w:t>
      </w:r>
      <w:proofErr w:type="spellEnd"/>
      <w:r w:rsidRPr="006971BC">
        <w:rPr>
          <w:sz w:val="24"/>
          <w:szCs w:val="24"/>
        </w:rPr>
        <w:t xml:space="preserve"> </w:t>
      </w:r>
      <w:proofErr w:type="spellStart"/>
      <w:r w:rsidRPr="006971BC">
        <w:rPr>
          <w:sz w:val="24"/>
          <w:szCs w:val="24"/>
        </w:rPr>
        <w:t>planskih</w:t>
      </w:r>
      <w:proofErr w:type="spellEnd"/>
      <w:r w:rsidRPr="006971BC">
        <w:rPr>
          <w:sz w:val="24"/>
          <w:szCs w:val="24"/>
        </w:rPr>
        <w:t xml:space="preserve"> </w:t>
      </w:r>
      <w:proofErr w:type="spellStart"/>
      <w:r w:rsidRPr="006971BC">
        <w:rPr>
          <w:sz w:val="24"/>
          <w:szCs w:val="24"/>
        </w:rPr>
        <w:t>dokumenata</w:t>
      </w:r>
      <w:proofErr w:type="spellEnd"/>
      <w:r w:rsidRPr="006971BC">
        <w:rPr>
          <w:sz w:val="24"/>
          <w:szCs w:val="24"/>
        </w:rPr>
        <w:t xml:space="preserve"> u </w:t>
      </w:r>
      <w:proofErr w:type="spellStart"/>
      <w:r w:rsidRPr="006971BC">
        <w:rPr>
          <w:sz w:val="24"/>
          <w:szCs w:val="24"/>
        </w:rPr>
        <w:t>civilnoj</w:t>
      </w:r>
      <w:proofErr w:type="spellEnd"/>
      <w:r w:rsidRPr="006971BC">
        <w:rPr>
          <w:sz w:val="24"/>
          <w:szCs w:val="24"/>
        </w:rPr>
        <w:t xml:space="preserve"> </w:t>
      </w:r>
      <w:proofErr w:type="spellStart"/>
      <w:r w:rsidRPr="006971BC">
        <w:rPr>
          <w:sz w:val="24"/>
          <w:szCs w:val="24"/>
        </w:rPr>
        <w:t>zaštiti</w:t>
      </w:r>
      <w:proofErr w:type="spellEnd"/>
      <w:r w:rsidRPr="006971BC">
        <w:rPr>
          <w:sz w:val="24"/>
          <w:szCs w:val="24"/>
        </w:rPr>
        <w:t xml:space="preserve"> </w:t>
      </w:r>
      <w:proofErr w:type="spellStart"/>
      <w:r w:rsidRPr="006971BC">
        <w:rPr>
          <w:sz w:val="24"/>
          <w:szCs w:val="24"/>
        </w:rPr>
        <w:t>te</w:t>
      </w:r>
      <w:proofErr w:type="spellEnd"/>
      <w:r w:rsidRPr="006971BC">
        <w:rPr>
          <w:sz w:val="24"/>
          <w:szCs w:val="24"/>
        </w:rPr>
        <w:t xml:space="preserve"> </w:t>
      </w:r>
      <w:proofErr w:type="spellStart"/>
      <w:r w:rsidRPr="006971BC">
        <w:rPr>
          <w:sz w:val="24"/>
          <w:szCs w:val="24"/>
        </w:rPr>
        <w:t>načinu</w:t>
      </w:r>
      <w:proofErr w:type="spellEnd"/>
      <w:r w:rsidRPr="006971BC">
        <w:rPr>
          <w:sz w:val="24"/>
          <w:szCs w:val="24"/>
        </w:rPr>
        <w:t xml:space="preserve"> </w:t>
      </w:r>
      <w:proofErr w:type="spellStart"/>
      <w:r w:rsidRPr="006971BC">
        <w:rPr>
          <w:sz w:val="24"/>
          <w:szCs w:val="24"/>
        </w:rPr>
        <w:t>informiranja</w:t>
      </w:r>
      <w:proofErr w:type="spellEnd"/>
      <w:r w:rsidRPr="006971BC">
        <w:rPr>
          <w:sz w:val="24"/>
          <w:szCs w:val="24"/>
        </w:rPr>
        <w:t xml:space="preserve"> </w:t>
      </w:r>
      <w:proofErr w:type="spellStart"/>
      <w:r w:rsidRPr="006971BC">
        <w:rPr>
          <w:sz w:val="24"/>
          <w:szCs w:val="24"/>
        </w:rPr>
        <w:t>javnosti</w:t>
      </w:r>
      <w:proofErr w:type="spellEnd"/>
      <w:r w:rsidRPr="006971BC">
        <w:rPr>
          <w:sz w:val="24"/>
          <w:szCs w:val="24"/>
        </w:rPr>
        <w:t xml:space="preserve"> u </w:t>
      </w:r>
      <w:proofErr w:type="spellStart"/>
      <w:r w:rsidRPr="006971BC">
        <w:rPr>
          <w:sz w:val="24"/>
          <w:szCs w:val="24"/>
        </w:rPr>
        <w:t>postupku</w:t>
      </w:r>
      <w:proofErr w:type="spellEnd"/>
      <w:r w:rsidRPr="006971BC">
        <w:rPr>
          <w:sz w:val="24"/>
          <w:szCs w:val="24"/>
        </w:rPr>
        <w:t xml:space="preserve"> </w:t>
      </w:r>
      <w:proofErr w:type="spellStart"/>
      <w:r w:rsidRPr="006971BC">
        <w:rPr>
          <w:sz w:val="24"/>
          <w:szCs w:val="24"/>
        </w:rPr>
        <w:t>njihovog</w:t>
      </w:r>
      <w:proofErr w:type="spellEnd"/>
      <w:r w:rsidRPr="006971BC">
        <w:rPr>
          <w:sz w:val="24"/>
          <w:szCs w:val="24"/>
        </w:rPr>
        <w:t xml:space="preserve"> </w:t>
      </w:r>
      <w:proofErr w:type="spellStart"/>
      <w:r w:rsidRPr="006971BC">
        <w:rPr>
          <w:sz w:val="24"/>
          <w:szCs w:val="24"/>
        </w:rPr>
        <w:t>donošenja</w:t>
      </w:r>
      <w:proofErr w:type="spellEnd"/>
      <w:r w:rsidRPr="006971BC">
        <w:rPr>
          <w:sz w:val="24"/>
          <w:szCs w:val="24"/>
        </w:rPr>
        <w:t xml:space="preserve"> („</w:t>
      </w:r>
      <w:proofErr w:type="spellStart"/>
      <w:r w:rsidR="009E5C40" w:rsidRPr="006971BC">
        <w:rPr>
          <w:sz w:val="24"/>
          <w:szCs w:val="24"/>
        </w:rPr>
        <w:t>Narodne</w:t>
      </w:r>
      <w:proofErr w:type="spellEnd"/>
      <w:r w:rsidR="009E5C40" w:rsidRPr="006971BC">
        <w:rPr>
          <w:sz w:val="24"/>
          <w:szCs w:val="24"/>
        </w:rPr>
        <w:t xml:space="preserve"> </w:t>
      </w:r>
      <w:proofErr w:type="spellStart"/>
      <w:proofErr w:type="gramStart"/>
      <w:r w:rsidR="009E5C40" w:rsidRPr="006971BC">
        <w:rPr>
          <w:sz w:val="24"/>
          <w:szCs w:val="24"/>
        </w:rPr>
        <w:t>novine</w:t>
      </w:r>
      <w:proofErr w:type="spellEnd"/>
      <w:r w:rsidRPr="006971BC">
        <w:rPr>
          <w:sz w:val="24"/>
          <w:szCs w:val="24"/>
        </w:rPr>
        <w:t xml:space="preserve">“ </w:t>
      </w:r>
      <w:proofErr w:type="spellStart"/>
      <w:r w:rsidRPr="006971BC">
        <w:rPr>
          <w:sz w:val="24"/>
          <w:szCs w:val="24"/>
        </w:rPr>
        <w:t>broj</w:t>
      </w:r>
      <w:proofErr w:type="spellEnd"/>
      <w:proofErr w:type="gramEnd"/>
      <w:r w:rsidRPr="006971BC">
        <w:rPr>
          <w:sz w:val="24"/>
          <w:szCs w:val="24"/>
        </w:rPr>
        <w:t xml:space="preserve"> 66/21)</w:t>
      </w:r>
      <w:r w:rsidR="003C7893" w:rsidRPr="006971BC">
        <w:rPr>
          <w:sz w:val="24"/>
          <w:szCs w:val="24"/>
        </w:rPr>
        <w:t xml:space="preserve">, </w:t>
      </w:r>
    </w:p>
    <w:p w14:paraId="39931F6B" w14:textId="58A60156" w:rsidR="00980A7C" w:rsidRPr="006971BC" w:rsidRDefault="00980A7C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6971BC">
        <w:rPr>
          <w:rFonts w:ascii="Calibri" w:eastAsia="Times New Roman" w:hAnsi="Calibri" w:cs="Calibri"/>
          <w:sz w:val="24"/>
          <w:szCs w:val="24"/>
        </w:rPr>
        <w:t xml:space="preserve">Na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području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Općine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r w:rsidR="0067698E" w:rsidRPr="006971BC">
        <w:rPr>
          <w:rFonts w:ascii="Calibri" w:eastAsia="Times New Roman" w:hAnsi="Calibri" w:cs="Calibri"/>
          <w:sz w:val="24"/>
          <w:szCs w:val="24"/>
        </w:rPr>
        <w:t>Saborsko</w:t>
      </w:r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ustrojen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je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Stožer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civilne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zaštite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koji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pravodobno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obavlja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sve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svoje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zadaće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razmatra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problematiku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te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vrši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p</w:t>
      </w:r>
      <w:r w:rsidR="0086651B" w:rsidRPr="006971BC">
        <w:rPr>
          <w:rFonts w:ascii="Calibri" w:eastAsia="Times New Roman" w:hAnsi="Calibri" w:cs="Calibri"/>
          <w:sz w:val="24"/>
          <w:szCs w:val="24"/>
        </w:rPr>
        <w:t>ripremu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za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moguće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prijetnje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na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području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</w:rPr>
        <w:t>Općine</w:t>
      </w:r>
      <w:proofErr w:type="spellEnd"/>
      <w:r w:rsidRPr="006971BC">
        <w:rPr>
          <w:rFonts w:ascii="Calibri" w:eastAsia="Times New Roman" w:hAnsi="Calibri" w:cs="Calibri"/>
          <w:sz w:val="24"/>
          <w:szCs w:val="24"/>
        </w:rPr>
        <w:t xml:space="preserve"> </w:t>
      </w:r>
      <w:r w:rsidR="0067698E" w:rsidRPr="006971BC">
        <w:rPr>
          <w:rFonts w:ascii="Calibri" w:eastAsia="Times New Roman" w:hAnsi="Calibri" w:cs="Calibri"/>
          <w:sz w:val="24"/>
          <w:szCs w:val="24"/>
        </w:rPr>
        <w:t>Saborsko</w:t>
      </w:r>
      <w:r w:rsidRPr="006971BC">
        <w:rPr>
          <w:rFonts w:ascii="Calibri" w:eastAsia="Times New Roman" w:hAnsi="Calibri" w:cs="Calibri"/>
          <w:sz w:val="24"/>
          <w:szCs w:val="24"/>
        </w:rPr>
        <w:t>,</w:t>
      </w:r>
    </w:p>
    <w:p w14:paraId="5C2930CC" w14:textId="71FADCB6" w:rsidR="00980A7C" w:rsidRPr="006971BC" w:rsidRDefault="00980A7C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Operativne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snage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vatrogastva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Općine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7698E" w:rsidRPr="006971BC">
        <w:rPr>
          <w:rFonts w:ascii="Calibri" w:eastAsia="Times New Roman" w:hAnsi="Calibri" w:cs="Calibri"/>
          <w:sz w:val="24"/>
          <w:szCs w:val="24"/>
          <w:lang w:eastAsia="hr-HR"/>
        </w:rPr>
        <w:t>Saborsko</w:t>
      </w:r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odgovaraju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na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sve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zadaće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protupožarnoj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zaštiti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ali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ostalim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ugrozama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te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se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kao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gotova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snaga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uvijek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spremni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uključiti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zaštitu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spašavanje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stanovništva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imovine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, a s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ciljem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podizanja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operativne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spremnosti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pripadnika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vatrogasne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postrojbe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potrebno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kontinuirano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provoditi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osposobljavanje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usavršavanje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istih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te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pristupiti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nabavci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nove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opreme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sredstava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kao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održavanju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postojeće</w:t>
      </w:r>
      <w:proofErr w:type="spellEnd"/>
      <w:r w:rsidR="00461452" w:rsidRPr="006971BC">
        <w:rPr>
          <w:rFonts w:ascii="Calibri" w:eastAsia="Times New Roman" w:hAnsi="Calibri" w:cs="Calibri"/>
          <w:sz w:val="24"/>
          <w:szCs w:val="24"/>
          <w:lang w:eastAsia="hr-HR"/>
        </w:rPr>
        <w:t>,</w:t>
      </w:r>
    </w:p>
    <w:p w14:paraId="3341F5A6" w14:textId="5517BA6D" w:rsidR="00980A7C" w:rsidRPr="006971BC" w:rsidRDefault="00980A7C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Crveni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križ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respektabilan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subjekt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koji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osigurava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trajnu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dobru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pripremljenost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svojih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članova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za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djelovanje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slučaju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katastrofa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, da bi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njihova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aktivnost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spremnost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bila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na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još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većoj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razini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potrebno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sustavno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nastaviti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s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ulaganjem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pripremu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opremanje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ekipa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za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brzo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reagiranje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na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katastrofe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otklanjanje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posljedica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katastrofe</w:t>
      </w:r>
      <w:r w:rsidR="00461452" w:rsidRPr="006971BC">
        <w:rPr>
          <w:rFonts w:ascii="Calibri" w:eastAsia="Times New Roman" w:hAnsi="Calibri" w:cs="Calibri"/>
          <w:sz w:val="24"/>
          <w:szCs w:val="24"/>
          <w:lang w:eastAsia="hr-HR"/>
        </w:rPr>
        <w:t>,</w:t>
      </w:r>
    </w:p>
    <w:p w14:paraId="2175B9B9" w14:textId="056729BB" w:rsidR="00461452" w:rsidRPr="006971BC" w:rsidRDefault="00980A7C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Hrvatska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gorska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služba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spašavanja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svojim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aktivnostima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spašavanja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kao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preventivnim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edukacijskim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programima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doprinosi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sigurnosti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ljudi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imovine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takvi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programi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ali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oprema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zahtijevaju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stalno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ulaganje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kako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bi se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razina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spremnosti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povećala</w:t>
      </w:r>
      <w:proofErr w:type="spellEnd"/>
      <w:r w:rsidR="00461452" w:rsidRPr="006971BC">
        <w:rPr>
          <w:rFonts w:ascii="Calibri" w:eastAsia="Times New Roman" w:hAnsi="Calibri" w:cs="Calibri"/>
          <w:sz w:val="24"/>
          <w:szCs w:val="24"/>
          <w:lang w:eastAsia="hr-HR"/>
        </w:rPr>
        <w:t>,</w:t>
      </w:r>
    </w:p>
    <w:p w14:paraId="521E177E" w14:textId="083A886F" w:rsidR="0009631D" w:rsidRPr="006971BC" w:rsidRDefault="00980A7C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Općinski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načelnik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Općine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7698E" w:rsidRPr="006971BC">
        <w:rPr>
          <w:rFonts w:ascii="Calibri" w:eastAsia="Times New Roman" w:hAnsi="Calibri" w:cs="Calibri"/>
          <w:sz w:val="24"/>
          <w:szCs w:val="24"/>
          <w:lang w:eastAsia="hr-HR"/>
        </w:rPr>
        <w:t>Saborsko</w:t>
      </w:r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>imenovao</w:t>
      </w:r>
      <w:proofErr w:type="spellEnd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proofErr w:type="spellStart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>povjerenike</w:t>
      </w:r>
      <w:proofErr w:type="spellEnd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>civilne</w:t>
      </w:r>
      <w:proofErr w:type="spellEnd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>zaštite</w:t>
      </w:r>
      <w:proofErr w:type="spellEnd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>njihove</w:t>
      </w:r>
      <w:proofErr w:type="spellEnd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>zamjenike</w:t>
      </w:r>
      <w:proofErr w:type="spellEnd"/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20</w:t>
      </w:r>
      <w:r w:rsidR="00735B5C">
        <w:rPr>
          <w:rFonts w:ascii="Calibri" w:eastAsia="Times New Roman" w:hAnsi="Calibri" w:cs="Calibri"/>
          <w:sz w:val="24"/>
          <w:szCs w:val="24"/>
          <w:lang w:eastAsia="hr-HR"/>
        </w:rPr>
        <w:t>25</w:t>
      </w:r>
      <w:r w:rsidR="00F81A47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.god., </w:t>
      </w:r>
      <w:r w:rsidR="00705324" w:rsidRPr="006971BC">
        <w:rPr>
          <w:rFonts w:eastAsia="Times New Roman" w:cstheme="minorHAnsi"/>
          <w:sz w:val="24"/>
          <w:szCs w:val="24"/>
          <w:lang w:eastAsia="hr-HR"/>
        </w:rPr>
        <w:t>s obzirom na P</w:t>
      </w:r>
      <w:r w:rsidR="00735B5C">
        <w:rPr>
          <w:rFonts w:eastAsia="Times New Roman" w:cstheme="minorHAnsi"/>
          <w:sz w:val="24"/>
          <w:szCs w:val="24"/>
          <w:lang w:eastAsia="hr-HR"/>
        </w:rPr>
        <w:t xml:space="preserve">opis stanovništva 2021. </w:t>
      </w:r>
      <w:proofErr w:type="spellStart"/>
      <w:r w:rsidR="00735B5C">
        <w:rPr>
          <w:rFonts w:eastAsia="Times New Roman" w:cstheme="minorHAnsi"/>
          <w:sz w:val="24"/>
          <w:szCs w:val="24"/>
          <w:lang w:eastAsia="hr-HR"/>
        </w:rPr>
        <w:t>godine</w:t>
      </w:r>
      <w:proofErr w:type="spellEnd"/>
      <w:r w:rsidR="00735B5C">
        <w:rPr>
          <w:rFonts w:eastAsia="Times New Roman" w:cstheme="minorHAnsi"/>
          <w:sz w:val="24"/>
          <w:szCs w:val="24"/>
          <w:lang w:eastAsia="hr-HR"/>
        </w:rPr>
        <w:t>.</w:t>
      </w:r>
    </w:p>
    <w:p w14:paraId="62D4D4E5" w14:textId="1915412D" w:rsidR="00980A7C" w:rsidRPr="00735B5C" w:rsidRDefault="00980A7C" w:rsidP="00735B5C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Načelnik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Stožera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civilne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zaštite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Općine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7698E" w:rsidRPr="006971BC">
        <w:rPr>
          <w:rFonts w:ascii="Calibri" w:eastAsia="Times New Roman" w:hAnsi="Calibri" w:cs="Calibri"/>
          <w:sz w:val="24"/>
          <w:szCs w:val="24"/>
          <w:lang w:eastAsia="hr-HR"/>
        </w:rPr>
        <w:t>Saborsko</w:t>
      </w:r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imenovao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koordinatore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na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lokaciji</w:t>
      </w:r>
      <w:proofErr w:type="spellEnd"/>
      <w:r w:rsidR="00735B5C">
        <w:rPr>
          <w:rFonts w:ascii="Calibri" w:eastAsia="Times New Roman" w:hAnsi="Calibri" w:cs="Calibri"/>
          <w:sz w:val="24"/>
          <w:szCs w:val="24"/>
          <w:lang w:eastAsia="hr-HR"/>
        </w:rPr>
        <w:t xml:space="preserve"> 2025</w:t>
      </w:r>
      <w:r w:rsidR="0009631D" w:rsidRPr="006971BC">
        <w:rPr>
          <w:rFonts w:ascii="Calibri" w:eastAsia="Times New Roman" w:hAnsi="Calibri" w:cs="Calibri"/>
          <w:sz w:val="24"/>
          <w:szCs w:val="24"/>
          <w:lang w:eastAsia="hr-HR"/>
        </w:rPr>
        <w:t>.god.</w:t>
      </w:r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="0009631D" w:rsidRPr="006971BC">
        <w:rPr>
          <w:rFonts w:cstheme="minorHAnsi"/>
          <w:sz w:val="24"/>
          <w:szCs w:val="24"/>
        </w:rPr>
        <w:t>sukladno</w:t>
      </w:r>
      <w:proofErr w:type="spellEnd"/>
      <w:r w:rsidR="0009631D" w:rsidRPr="006971BC">
        <w:rPr>
          <w:rFonts w:cstheme="minorHAnsi"/>
          <w:sz w:val="24"/>
          <w:szCs w:val="24"/>
        </w:rPr>
        <w:t xml:space="preserve"> </w:t>
      </w:r>
      <w:proofErr w:type="spellStart"/>
      <w:r w:rsidR="0009631D" w:rsidRPr="006971BC">
        <w:rPr>
          <w:rFonts w:cstheme="minorHAnsi"/>
          <w:sz w:val="24"/>
          <w:szCs w:val="24"/>
        </w:rPr>
        <w:t>članku</w:t>
      </w:r>
      <w:proofErr w:type="spellEnd"/>
      <w:r w:rsidR="0009631D" w:rsidRPr="006971BC">
        <w:rPr>
          <w:rFonts w:cstheme="minorHAnsi"/>
          <w:sz w:val="24"/>
          <w:szCs w:val="24"/>
        </w:rPr>
        <w:t xml:space="preserve"> </w:t>
      </w:r>
      <w:r w:rsidR="00735B5C" w:rsidRPr="00F70010">
        <w:rPr>
          <w:rFonts w:ascii="Calibri" w:hAnsi="Calibri" w:cs="Calibri"/>
          <w:szCs w:val="24"/>
        </w:rPr>
        <w:t xml:space="preserve">35. </w:t>
      </w:r>
      <w:proofErr w:type="spellStart"/>
      <w:r w:rsidR="00735B5C" w:rsidRPr="00F70010">
        <w:rPr>
          <w:rFonts w:ascii="Calibri" w:hAnsi="Calibri" w:cs="Calibri"/>
          <w:szCs w:val="24"/>
        </w:rPr>
        <w:t>Zakona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o </w:t>
      </w:r>
      <w:proofErr w:type="spellStart"/>
      <w:r w:rsidR="00735B5C" w:rsidRPr="00F70010">
        <w:rPr>
          <w:rFonts w:ascii="Calibri" w:hAnsi="Calibri" w:cs="Calibri"/>
          <w:szCs w:val="24"/>
        </w:rPr>
        <w:t>sustavu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</w:t>
      </w:r>
      <w:proofErr w:type="spellStart"/>
      <w:r w:rsidR="00735B5C" w:rsidRPr="00F70010">
        <w:rPr>
          <w:rFonts w:ascii="Calibri" w:hAnsi="Calibri" w:cs="Calibri"/>
          <w:szCs w:val="24"/>
        </w:rPr>
        <w:t>civilne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</w:t>
      </w:r>
      <w:proofErr w:type="spellStart"/>
      <w:proofErr w:type="gramStart"/>
      <w:r w:rsidR="00735B5C" w:rsidRPr="00F70010">
        <w:rPr>
          <w:rFonts w:ascii="Calibri" w:hAnsi="Calibri" w:cs="Calibri"/>
          <w:szCs w:val="24"/>
        </w:rPr>
        <w:t>zaštite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 (</w:t>
      </w:r>
      <w:proofErr w:type="gramEnd"/>
      <w:r w:rsidR="00735B5C" w:rsidRPr="00F70010">
        <w:rPr>
          <w:rFonts w:ascii="Calibri" w:hAnsi="Calibri" w:cs="Calibri"/>
          <w:szCs w:val="24"/>
        </w:rPr>
        <w:t>„</w:t>
      </w:r>
      <w:proofErr w:type="spellStart"/>
      <w:r w:rsidR="00735B5C" w:rsidRPr="00F70010">
        <w:rPr>
          <w:rFonts w:ascii="Calibri" w:hAnsi="Calibri" w:cs="Calibri"/>
          <w:szCs w:val="24"/>
        </w:rPr>
        <w:t>Narodne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</w:t>
      </w:r>
      <w:proofErr w:type="spellStart"/>
      <w:r w:rsidR="00735B5C" w:rsidRPr="00F70010">
        <w:rPr>
          <w:rFonts w:ascii="Calibri" w:hAnsi="Calibri" w:cs="Calibri"/>
          <w:szCs w:val="24"/>
        </w:rPr>
        <w:t>Novine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“ </w:t>
      </w:r>
      <w:proofErr w:type="spellStart"/>
      <w:r w:rsidR="00735B5C" w:rsidRPr="00F70010">
        <w:rPr>
          <w:rFonts w:ascii="Calibri" w:hAnsi="Calibri" w:cs="Calibri"/>
          <w:szCs w:val="24"/>
        </w:rPr>
        <w:t>broj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82/15, 118/18, 31/20, 20/21), a </w:t>
      </w:r>
      <w:proofErr w:type="spellStart"/>
      <w:r w:rsidR="00735B5C" w:rsidRPr="00F70010">
        <w:rPr>
          <w:rFonts w:ascii="Calibri" w:hAnsi="Calibri" w:cs="Calibri"/>
          <w:szCs w:val="24"/>
        </w:rPr>
        <w:t>sukladno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</w:t>
      </w:r>
      <w:proofErr w:type="spellStart"/>
      <w:r w:rsidR="00735B5C" w:rsidRPr="00F70010">
        <w:rPr>
          <w:rFonts w:ascii="Calibri" w:hAnsi="Calibri" w:cs="Calibri"/>
          <w:szCs w:val="24"/>
        </w:rPr>
        <w:t>Procjeni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</w:t>
      </w:r>
      <w:proofErr w:type="spellStart"/>
      <w:r w:rsidR="00735B5C" w:rsidRPr="00F70010">
        <w:rPr>
          <w:rFonts w:ascii="Calibri" w:hAnsi="Calibri" w:cs="Calibri"/>
          <w:szCs w:val="24"/>
        </w:rPr>
        <w:t>rizika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</w:t>
      </w:r>
      <w:proofErr w:type="spellStart"/>
      <w:r w:rsidR="00735B5C" w:rsidRPr="00F70010">
        <w:rPr>
          <w:rFonts w:ascii="Calibri" w:hAnsi="Calibri" w:cs="Calibri"/>
          <w:szCs w:val="24"/>
        </w:rPr>
        <w:t>od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</w:t>
      </w:r>
      <w:proofErr w:type="spellStart"/>
      <w:r w:rsidR="00735B5C" w:rsidRPr="00F70010">
        <w:rPr>
          <w:rFonts w:ascii="Calibri" w:hAnsi="Calibri" w:cs="Calibri"/>
          <w:szCs w:val="24"/>
        </w:rPr>
        <w:t>velikih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</w:t>
      </w:r>
      <w:proofErr w:type="spellStart"/>
      <w:r w:rsidR="00735B5C" w:rsidRPr="00F70010">
        <w:rPr>
          <w:rFonts w:ascii="Calibri" w:hAnsi="Calibri" w:cs="Calibri"/>
          <w:szCs w:val="24"/>
        </w:rPr>
        <w:t>nesreća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</w:t>
      </w:r>
      <w:proofErr w:type="spellStart"/>
      <w:r w:rsidR="00735B5C" w:rsidRPr="00F70010">
        <w:rPr>
          <w:rFonts w:ascii="Calibri" w:hAnsi="Calibri" w:cs="Calibri"/>
          <w:szCs w:val="24"/>
        </w:rPr>
        <w:t>za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</w:t>
      </w:r>
      <w:proofErr w:type="spellStart"/>
      <w:r w:rsidR="00735B5C" w:rsidRPr="00F70010">
        <w:rPr>
          <w:rFonts w:ascii="Calibri" w:hAnsi="Calibri" w:cs="Calibri"/>
          <w:szCs w:val="24"/>
        </w:rPr>
        <w:t>Općinu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Saborsko („</w:t>
      </w:r>
      <w:proofErr w:type="spellStart"/>
      <w:r w:rsidR="00735B5C">
        <w:rPr>
          <w:rFonts w:ascii="Calibri" w:hAnsi="Calibri" w:cs="Calibri"/>
          <w:szCs w:val="24"/>
        </w:rPr>
        <w:t>G</w:t>
      </w:r>
      <w:r w:rsidR="00735B5C" w:rsidRPr="00F70010">
        <w:rPr>
          <w:rFonts w:ascii="Calibri" w:hAnsi="Calibri" w:cs="Calibri"/>
          <w:szCs w:val="24"/>
        </w:rPr>
        <w:t>lasnik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</w:t>
      </w:r>
      <w:proofErr w:type="spellStart"/>
      <w:r w:rsidR="00735B5C" w:rsidRPr="00F70010">
        <w:rPr>
          <w:rFonts w:ascii="Calibri" w:hAnsi="Calibri" w:cs="Calibri"/>
          <w:szCs w:val="24"/>
        </w:rPr>
        <w:t>Karlovačke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</w:t>
      </w:r>
      <w:proofErr w:type="spellStart"/>
      <w:r w:rsidR="00735B5C" w:rsidRPr="00F70010">
        <w:rPr>
          <w:rFonts w:ascii="Calibri" w:hAnsi="Calibri" w:cs="Calibri"/>
          <w:szCs w:val="24"/>
        </w:rPr>
        <w:t>županije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“ </w:t>
      </w:r>
      <w:proofErr w:type="spellStart"/>
      <w:r w:rsidR="00735B5C" w:rsidRPr="00F70010">
        <w:rPr>
          <w:rFonts w:ascii="Calibri" w:hAnsi="Calibri" w:cs="Calibri"/>
          <w:szCs w:val="24"/>
        </w:rPr>
        <w:t>broj</w:t>
      </w:r>
      <w:proofErr w:type="spellEnd"/>
      <w:r w:rsidR="00735B5C" w:rsidRPr="00F70010">
        <w:rPr>
          <w:rFonts w:ascii="Calibri" w:hAnsi="Calibri" w:cs="Calibri"/>
          <w:szCs w:val="24"/>
        </w:rPr>
        <w:t xml:space="preserve"> </w:t>
      </w:r>
      <w:r w:rsidR="00735B5C">
        <w:rPr>
          <w:rFonts w:ascii="Calibri" w:hAnsi="Calibri" w:cs="Calibri"/>
          <w:szCs w:val="24"/>
        </w:rPr>
        <w:t>23/24</w:t>
      </w:r>
      <w:r w:rsidR="00735B5C" w:rsidRPr="00F70010">
        <w:rPr>
          <w:rFonts w:ascii="Calibri" w:hAnsi="Calibri" w:cs="Calibri"/>
          <w:szCs w:val="24"/>
        </w:rPr>
        <w:t>)</w:t>
      </w:r>
      <w:r w:rsidR="00735B5C">
        <w:rPr>
          <w:rFonts w:ascii="Calibri" w:hAnsi="Calibri" w:cs="Calibri"/>
          <w:szCs w:val="24"/>
        </w:rPr>
        <w:t xml:space="preserve">. </w:t>
      </w:r>
      <w:proofErr w:type="spellStart"/>
      <w:r w:rsidR="008C3471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visno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specifičnostima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izvanrednog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događaja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načelnik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nadležnog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stožera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civilne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zaštite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koordinatora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određuje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upućuje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na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lokaciju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sa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zadaćom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koordiniranja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djelovanja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različitih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operativnih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snaga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sustava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civilne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zaštite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komuniciranja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sa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stožerom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tijekom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trajanja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poduzimanja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mjera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aktivnosti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na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otklanjanju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posljedica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izvanrednog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događaja</w:t>
      </w:r>
      <w:proofErr w:type="spellEnd"/>
      <w:r w:rsidR="0009631D" w:rsidRPr="00735B5C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2C71EA34" w14:textId="0CF38F59" w:rsidR="0009631D" w:rsidRPr="006971BC" w:rsidRDefault="0009631D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6971BC">
        <w:rPr>
          <w:rFonts w:ascii="Calibri" w:hAnsi="Calibri" w:cs="Calibri"/>
          <w:bCs/>
          <w:sz w:val="24"/>
          <w:szCs w:val="24"/>
        </w:rPr>
        <w:t>Pravne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osobe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od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interesa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za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civilnu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zaštitu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Općine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r w:rsidR="0067698E" w:rsidRPr="006971BC">
        <w:rPr>
          <w:rFonts w:ascii="Calibri" w:hAnsi="Calibri" w:cs="Calibri"/>
          <w:bCs/>
          <w:sz w:val="24"/>
          <w:szCs w:val="24"/>
        </w:rPr>
        <w:t>Saborsko</w:t>
      </w:r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određene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6971BC">
        <w:rPr>
          <w:rFonts w:ascii="Calibri" w:hAnsi="Calibri" w:cs="Calibri"/>
          <w:bCs/>
          <w:sz w:val="24"/>
          <w:szCs w:val="24"/>
        </w:rPr>
        <w:t>su</w:t>
      </w:r>
      <w:proofErr w:type="spellEnd"/>
      <w:r w:rsidRPr="006971BC">
        <w:rPr>
          <w:rFonts w:ascii="Calibri" w:hAnsi="Calibri" w:cs="Calibri"/>
          <w:bCs/>
          <w:sz w:val="24"/>
          <w:szCs w:val="24"/>
        </w:rPr>
        <w:t xml:space="preserve"> 20</w:t>
      </w:r>
      <w:r w:rsidR="00445371" w:rsidRPr="006971BC">
        <w:rPr>
          <w:rFonts w:ascii="Calibri" w:hAnsi="Calibri" w:cs="Calibri"/>
          <w:bCs/>
          <w:sz w:val="24"/>
          <w:szCs w:val="24"/>
        </w:rPr>
        <w:t>22</w:t>
      </w:r>
      <w:r w:rsidRPr="006971BC">
        <w:rPr>
          <w:rFonts w:ascii="Calibri" w:hAnsi="Calibri" w:cs="Calibri"/>
          <w:bCs/>
          <w:sz w:val="24"/>
          <w:szCs w:val="24"/>
        </w:rPr>
        <w:t xml:space="preserve">.god,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pravne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osobe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od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interesa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za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civilnu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zaštitu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mogu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se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angažirati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situacijama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koje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su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opasne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po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sigurnost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stanovništva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materijalnih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kulturnih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dobara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okoliša, a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svojom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opremom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osposobljenošću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kadrova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mogu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adekvatno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odgovoriti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na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potencijalno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opasne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situacije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te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kao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kapaciteti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za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zbrinjavanje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unesrećenih</w:t>
      </w:r>
      <w:proofErr w:type="spellEnd"/>
      <w:r w:rsidR="00445371" w:rsidRPr="006971BC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="00542991"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6208ADE0" w14:textId="4F21D5A4" w:rsidR="00980A7C" w:rsidRPr="006971BC" w:rsidRDefault="00980A7C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U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Proračunu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Općine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7698E" w:rsidRPr="006971BC">
        <w:rPr>
          <w:rFonts w:ascii="Calibri" w:eastAsia="Times New Roman" w:hAnsi="Calibri" w:cs="Calibri"/>
          <w:sz w:val="24"/>
          <w:szCs w:val="24"/>
          <w:lang w:eastAsia="hr-HR"/>
        </w:rPr>
        <w:t>Saborsko</w:t>
      </w:r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osiguravaju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su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financijska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sredstva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koja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omogućavaju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ravnomjerni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razvoj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sustava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civilne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zaštite</w:t>
      </w:r>
      <w:proofErr w:type="spellEnd"/>
      <w:r w:rsidRPr="006971BC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020367F5" w14:textId="0121559A" w:rsidR="00980A7C" w:rsidRPr="006971BC" w:rsidRDefault="00980A7C" w:rsidP="00980A7C">
      <w:pPr>
        <w:spacing w:before="120" w:after="0"/>
        <w:rPr>
          <w:rFonts w:ascii="Calibri" w:eastAsia="Times New Roman" w:hAnsi="Calibri" w:cs="Calibri"/>
          <w:lang w:eastAsia="hr-HR"/>
        </w:rPr>
      </w:pPr>
      <w:r w:rsidRPr="006971BC">
        <w:rPr>
          <w:rFonts w:ascii="Calibri" w:eastAsia="Times New Roman" w:hAnsi="Calibri" w:cs="Calibri"/>
          <w:szCs w:val="24"/>
          <w:lang w:eastAsia="hr-HR"/>
        </w:rPr>
        <w:t xml:space="preserve">Slijedom navedenog, može se zaključiti da ustrojeni sustav civilne zaštite na području Općine </w:t>
      </w:r>
      <w:r w:rsidR="0067698E" w:rsidRPr="006971BC">
        <w:rPr>
          <w:rFonts w:ascii="Calibri" w:eastAsia="Times New Roman" w:hAnsi="Calibri" w:cs="Calibri"/>
          <w:szCs w:val="24"/>
          <w:lang w:eastAsia="hr-HR"/>
        </w:rPr>
        <w:t>Saborsko</w:t>
      </w:r>
      <w:r w:rsidRPr="006971BC">
        <w:rPr>
          <w:rFonts w:ascii="Calibri" w:eastAsia="Times New Roman" w:hAnsi="Calibri" w:cs="Calibri"/>
          <w:szCs w:val="24"/>
          <w:lang w:eastAsia="hr-HR"/>
        </w:rPr>
        <w:t xml:space="preserve"> omogućava izvršavanje zadaća u sustavu civilne zaštite.</w:t>
      </w:r>
    </w:p>
    <w:p w14:paraId="57B7E5F6" w14:textId="77777777" w:rsidR="00980A7C" w:rsidRPr="006971BC" w:rsidRDefault="00980A7C" w:rsidP="00980A7C">
      <w:pPr>
        <w:autoSpaceDE w:val="0"/>
        <w:rPr>
          <w:rFonts w:ascii="Calibri" w:hAnsi="Calibri" w:cs="Calibri"/>
          <w:bCs/>
          <w:szCs w:val="24"/>
        </w:rPr>
      </w:pPr>
    </w:p>
    <w:p w14:paraId="44FE04E8" w14:textId="615BC3A5" w:rsidR="00980A7C" w:rsidRDefault="00461452" w:rsidP="00C64C4B">
      <w:pPr>
        <w:pStyle w:val="Bezproreda1"/>
        <w:rPr>
          <w:b/>
        </w:rPr>
      </w:pPr>
      <w:r w:rsidRPr="006971BC">
        <w:t xml:space="preserve">                                                                                              </w:t>
      </w:r>
      <w:r w:rsidR="002E48F2">
        <w:t xml:space="preserve">   </w:t>
      </w:r>
      <w:r w:rsidR="00C64C4B">
        <w:tab/>
      </w:r>
      <w:r w:rsidR="00C64C4B">
        <w:tab/>
      </w:r>
      <w:r w:rsidR="002E48F2" w:rsidRPr="0091067E">
        <w:rPr>
          <w:b/>
        </w:rPr>
        <w:t>PREDSJEDNIK OPĆINSKOG VIJEĆA</w:t>
      </w:r>
    </w:p>
    <w:p w14:paraId="186D8B9A" w14:textId="77777777" w:rsidR="0091067E" w:rsidRPr="0091067E" w:rsidRDefault="0091067E" w:rsidP="00C64C4B">
      <w:pPr>
        <w:pStyle w:val="Bezproreda1"/>
        <w:rPr>
          <w:b/>
        </w:rPr>
      </w:pPr>
    </w:p>
    <w:p w14:paraId="5A0824FF" w14:textId="3185280C" w:rsidR="002E48F2" w:rsidRPr="00461452" w:rsidRDefault="002E48F2" w:rsidP="00C64C4B">
      <w:pPr>
        <w:pStyle w:val="Bezproreda1"/>
        <w:ind w:left="5664" w:firstLine="708"/>
      </w:pPr>
      <w:r>
        <w:t xml:space="preserve">Dario </w:t>
      </w:r>
      <w:proofErr w:type="spellStart"/>
      <w:r>
        <w:t>Škrtić</w:t>
      </w:r>
      <w:proofErr w:type="spellEnd"/>
      <w:r>
        <w:t>, prof.</w:t>
      </w:r>
    </w:p>
    <w:p w14:paraId="600F1065" w14:textId="77777777" w:rsidR="00980A7C" w:rsidRPr="0023227B" w:rsidRDefault="00980A7C" w:rsidP="00C64C4B">
      <w:pPr>
        <w:pStyle w:val="Bezproreda1"/>
      </w:pPr>
    </w:p>
    <w:bookmarkEnd w:id="10"/>
    <w:p w14:paraId="3CF4E3E9" w14:textId="77777777" w:rsidR="00980A7C" w:rsidRPr="00E23166" w:rsidRDefault="00980A7C" w:rsidP="00980A7C"/>
    <w:p w14:paraId="11B13B7A" w14:textId="574362A1" w:rsidR="003D1D90" w:rsidRDefault="003D1D90" w:rsidP="00980A7C">
      <w:pPr>
        <w:autoSpaceDE w:val="0"/>
      </w:pPr>
    </w:p>
    <w:p w14:paraId="6C46B77B" w14:textId="77777777" w:rsidR="007209A4" w:rsidRPr="007209A4" w:rsidRDefault="007209A4" w:rsidP="007209A4">
      <w:bookmarkStart w:id="11" w:name="_GoBack"/>
      <w:bookmarkEnd w:id="11"/>
    </w:p>
    <w:sectPr w:rsidR="007209A4" w:rsidRPr="007209A4" w:rsidSect="00221D75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67B70" w14:textId="77777777" w:rsidR="00FA2112" w:rsidRDefault="00FA2112" w:rsidP="001B70D9">
      <w:pPr>
        <w:spacing w:after="0" w:line="240" w:lineRule="auto"/>
      </w:pPr>
      <w:r>
        <w:separator/>
      </w:r>
    </w:p>
  </w:endnote>
  <w:endnote w:type="continuationSeparator" w:id="0">
    <w:p w14:paraId="2A3AD4E0" w14:textId="77777777" w:rsidR="00FA2112" w:rsidRDefault="00FA2112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735B5C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735B5C" w:rsidRPr="00A55543" w:rsidRDefault="00735B5C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4974B31E" w:rsidR="00735B5C" w:rsidRPr="00A55543" w:rsidRDefault="00735B5C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="0091067E" w:rsidRPr="0091067E">
            <w:rPr>
              <w:bCs/>
              <w:noProof/>
              <w:sz w:val="20"/>
            </w:rPr>
            <w:t>10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735B5C" w:rsidRPr="00A55543" w:rsidRDefault="00735B5C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735B5C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735B5C" w:rsidRPr="00A55543" w:rsidRDefault="00735B5C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735B5C" w:rsidRPr="00A55543" w:rsidRDefault="00735B5C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735B5C" w:rsidRPr="00A55543" w:rsidRDefault="00735B5C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735B5C" w:rsidRDefault="00735B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CB3B5" w14:textId="77777777" w:rsidR="00FA2112" w:rsidRDefault="00FA2112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29831DA9" w14:textId="77777777" w:rsidR="00FA2112" w:rsidRDefault="00FA2112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7E733F"/>
    <w:multiLevelType w:val="hybridMultilevel"/>
    <w:tmpl w:val="F62A2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372B"/>
    <w:multiLevelType w:val="hybridMultilevel"/>
    <w:tmpl w:val="7A14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86707"/>
    <w:multiLevelType w:val="hybridMultilevel"/>
    <w:tmpl w:val="9A44B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01BEC"/>
    <w:multiLevelType w:val="hybridMultilevel"/>
    <w:tmpl w:val="6706AFCE"/>
    <w:lvl w:ilvl="0" w:tplc="23F61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42057"/>
    <w:multiLevelType w:val="hybridMultilevel"/>
    <w:tmpl w:val="B3B48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444BA"/>
    <w:multiLevelType w:val="hybridMultilevel"/>
    <w:tmpl w:val="9B0A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C4B37"/>
    <w:multiLevelType w:val="hybridMultilevel"/>
    <w:tmpl w:val="89EE020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C23C7"/>
    <w:multiLevelType w:val="hybridMultilevel"/>
    <w:tmpl w:val="7EB2151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63BE2"/>
    <w:multiLevelType w:val="hybridMultilevel"/>
    <w:tmpl w:val="21BECCB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B5C12"/>
    <w:multiLevelType w:val="hybridMultilevel"/>
    <w:tmpl w:val="AE82334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50FFD"/>
    <w:multiLevelType w:val="hybridMultilevel"/>
    <w:tmpl w:val="350ED8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3C"/>
    <w:multiLevelType w:val="hybridMultilevel"/>
    <w:tmpl w:val="BA2C9A84"/>
    <w:lvl w:ilvl="0" w:tplc="B4E66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02F83"/>
    <w:multiLevelType w:val="hybridMultilevel"/>
    <w:tmpl w:val="EFAAD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E7AA1"/>
    <w:multiLevelType w:val="hybridMultilevel"/>
    <w:tmpl w:val="7916C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450C9"/>
    <w:multiLevelType w:val="hybridMultilevel"/>
    <w:tmpl w:val="67A20DA8"/>
    <w:lvl w:ilvl="0" w:tplc="22E05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F51B1"/>
    <w:multiLevelType w:val="multilevel"/>
    <w:tmpl w:val="7408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3035A2"/>
    <w:multiLevelType w:val="hybridMultilevel"/>
    <w:tmpl w:val="6A3AA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41A7C"/>
    <w:multiLevelType w:val="hybridMultilevel"/>
    <w:tmpl w:val="AA5290A8"/>
    <w:lvl w:ilvl="0" w:tplc="A85EC2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F200F9"/>
    <w:multiLevelType w:val="hybridMultilevel"/>
    <w:tmpl w:val="F9A6E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153DC"/>
    <w:multiLevelType w:val="hybridMultilevel"/>
    <w:tmpl w:val="EFA077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508DD"/>
    <w:multiLevelType w:val="hybridMultilevel"/>
    <w:tmpl w:val="832EE21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83F94"/>
    <w:multiLevelType w:val="hybridMultilevel"/>
    <w:tmpl w:val="5AC4798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E7A61"/>
    <w:multiLevelType w:val="hybridMultilevel"/>
    <w:tmpl w:val="37A2B0B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20"/>
  </w:num>
  <w:num w:numId="5">
    <w:abstractNumId w:val="6"/>
  </w:num>
  <w:num w:numId="6">
    <w:abstractNumId w:val="3"/>
  </w:num>
  <w:num w:numId="7">
    <w:abstractNumId w:val="16"/>
  </w:num>
  <w:num w:numId="8">
    <w:abstractNumId w:val="13"/>
  </w:num>
  <w:num w:numId="9">
    <w:abstractNumId w:val="18"/>
  </w:num>
  <w:num w:numId="10">
    <w:abstractNumId w:val="1"/>
  </w:num>
  <w:num w:numId="11">
    <w:abstractNumId w:val="19"/>
  </w:num>
  <w:num w:numId="12">
    <w:abstractNumId w:val="11"/>
  </w:num>
  <w:num w:numId="13">
    <w:abstractNumId w:val="17"/>
  </w:num>
  <w:num w:numId="14">
    <w:abstractNumId w:val="8"/>
  </w:num>
  <w:num w:numId="15">
    <w:abstractNumId w:val="22"/>
  </w:num>
  <w:num w:numId="16">
    <w:abstractNumId w:val="7"/>
  </w:num>
  <w:num w:numId="17">
    <w:abstractNumId w:val="15"/>
  </w:num>
  <w:num w:numId="18">
    <w:abstractNumId w:val="4"/>
  </w:num>
  <w:num w:numId="19">
    <w:abstractNumId w:val="23"/>
  </w:num>
  <w:num w:numId="20">
    <w:abstractNumId w:val="21"/>
  </w:num>
  <w:num w:numId="21">
    <w:abstractNumId w:val="10"/>
  </w:num>
  <w:num w:numId="22">
    <w:abstractNumId w:val="9"/>
  </w:num>
  <w:num w:numId="2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D9"/>
    <w:rsid w:val="0000034A"/>
    <w:rsid w:val="00000614"/>
    <w:rsid w:val="00000C33"/>
    <w:rsid w:val="000018F2"/>
    <w:rsid w:val="00001BC5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855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0F44"/>
    <w:rsid w:val="000233CF"/>
    <w:rsid w:val="000237A2"/>
    <w:rsid w:val="00023DCD"/>
    <w:rsid w:val="00023FC3"/>
    <w:rsid w:val="00026294"/>
    <w:rsid w:val="00026405"/>
    <w:rsid w:val="00031366"/>
    <w:rsid w:val="00032142"/>
    <w:rsid w:val="000337C7"/>
    <w:rsid w:val="00034AD2"/>
    <w:rsid w:val="00035363"/>
    <w:rsid w:val="00036157"/>
    <w:rsid w:val="000362A8"/>
    <w:rsid w:val="00036369"/>
    <w:rsid w:val="000364E0"/>
    <w:rsid w:val="00037015"/>
    <w:rsid w:val="000408FD"/>
    <w:rsid w:val="000415CF"/>
    <w:rsid w:val="00041F83"/>
    <w:rsid w:val="000424CF"/>
    <w:rsid w:val="000425A1"/>
    <w:rsid w:val="0004313D"/>
    <w:rsid w:val="000432C8"/>
    <w:rsid w:val="00043410"/>
    <w:rsid w:val="00043D92"/>
    <w:rsid w:val="00044469"/>
    <w:rsid w:val="00044864"/>
    <w:rsid w:val="000453DD"/>
    <w:rsid w:val="00047588"/>
    <w:rsid w:val="00050C2D"/>
    <w:rsid w:val="00050D9E"/>
    <w:rsid w:val="000512E2"/>
    <w:rsid w:val="0005186C"/>
    <w:rsid w:val="0005247E"/>
    <w:rsid w:val="0005364E"/>
    <w:rsid w:val="000540D0"/>
    <w:rsid w:val="00054F5F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153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3A9"/>
    <w:rsid w:val="0009385B"/>
    <w:rsid w:val="000941DF"/>
    <w:rsid w:val="00094969"/>
    <w:rsid w:val="00094AE3"/>
    <w:rsid w:val="00094CFC"/>
    <w:rsid w:val="00095B37"/>
    <w:rsid w:val="00095EF5"/>
    <w:rsid w:val="00096139"/>
    <w:rsid w:val="0009631D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A25"/>
    <w:rsid w:val="000A1B94"/>
    <w:rsid w:val="000A2549"/>
    <w:rsid w:val="000A2B33"/>
    <w:rsid w:val="000A2D80"/>
    <w:rsid w:val="000A3AC5"/>
    <w:rsid w:val="000A3EAA"/>
    <w:rsid w:val="000A4241"/>
    <w:rsid w:val="000A5A03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3FBB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A91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6AE"/>
    <w:rsid w:val="000D0D4B"/>
    <w:rsid w:val="000D2517"/>
    <w:rsid w:val="000D3BA8"/>
    <w:rsid w:val="000D4D0C"/>
    <w:rsid w:val="000D4F75"/>
    <w:rsid w:val="000D52C1"/>
    <w:rsid w:val="000D599B"/>
    <w:rsid w:val="000D6745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296"/>
    <w:rsid w:val="000E43AB"/>
    <w:rsid w:val="000E4D94"/>
    <w:rsid w:val="000E4F93"/>
    <w:rsid w:val="000E547C"/>
    <w:rsid w:val="000E5826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0C13"/>
    <w:rsid w:val="0010137A"/>
    <w:rsid w:val="001015E7"/>
    <w:rsid w:val="0010198E"/>
    <w:rsid w:val="001033B2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387"/>
    <w:rsid w:val="0011179C"/>
    <w:rsid w:val="00111A05"/>
    <w:rsid w:val="0011221A"/>
    <w:rsid w:val="0011245A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86B"/>
    <w:rsid w:val="00117053"/>
    <w:rsid w:val="00117136"/>
    <w:rsid w:val="001172CD"/>
    <w:rsid w:val="00117BF9"/>
    <w:rsid w:val="00117C45"/>
    <w:rsid w:val="00120834"/>
    <w:rsid w:val="00121373"/>
    <w:rsid w:val="001217CE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6053"/>
    <w:rsid w:val="001361AE"/>
    <w:rsid w:val="001364ED"/>
    <w:rsid w:val="001366C3"/>
    <w:rsid w:val="00136BC0"/>
    <w:rsid w:val="00136BD7"/>
    <w:rsid w:val="001403BB"/>
    <w:rsid w:val="0014173A"/>
    <w:rsid w:val="0014194E"/>
    <w:rsid w:val="00142DF2"/>
    <w:rsid w:val="00142E7F"/>
    <w:rsid w:val="001435B5"/>
    <w:rsid w:val="00144298"/>
    <w:rsid w:val="001503F4"/>
    <w:rsid w:val="0015045A"/>
    <w:rsid w:val="001521C1"/>
    <w:rsid w:val="00153ABA"/>
    <w:rsid w:val="0015448F"/>
    <w:rsid w:val="00154AC5"/>
    <w:rsid w:val="00155252"/>
    <w:rsid w:val="00155A01"/>
    <w:rsid w:val="00156768"/>
    <w:rsid w:val="001569A0"/>
    <w:rsid w:val="00156B7A"/>
    <w:rsid w:val="00156BD4"/>
    <w:rsid w:val="0015739E"/>
    <w:rsid w:val="001578C7"/>
    <w:rsid w:val="00157FE2"/>
    <w:rsid w:val="0016000F"/>
    <w:rsid w:val="00160E3D"/>
    <w:rsid w:val="00161225"/>
    <w:rsid w:val="0016129D"/>
    <w:rsid w:val="0016267F"/>
    <w:rsid w:val="0016368E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163D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433"/>
    <w:rsid w:val="00194979"/>
    <w:rsid w:val="00194B72"/>
    <w:rsid w:val="00196602"/>
    <w:rsid w:val="001971DE"/>
    <w:rsid w:val="0019762B"/>
    <w:rsid w:val="001978B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2AD8"/>
    <w:rsid w:val="001A32AC"/>
    <w:rsid w:val="001A3BA5"/>
    <w:rsid w:val="001A4A15"/>
    <w:rsid w:val="001A4C5E"/>
    <w:rsid w:val="001A63BB"/>
    <w:rsid w:val="001A6606"/>
    <w:rsid w:val="001A784C"/>
    <w:rsid w:val="001A7EB6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63E3"/>
    <w:rsid w:val="001B65AA"/>
    <w:rsid w:val="001B70D9"/>
    <w:rsid w:val="001B75DC"/>
    <w:rsid w:val="001B7C56"/>
    <w:rsid w:val="001C0234"/>
    <w:rsid w:val="001C071D"/>
    <w:rsid w:val="001C0D99"/>
    <w:rsid w:val="001C13AA"/>
    <w:rsid w:val="001C5287"/>
    <w:rsid w:val="001C6014"/>
    <w:rsid w:val="001C62B3"/>
    <w:rsid w:val="001C725C"/>
    <w:rsid w:val="001C7409"/>
    <w:rsid w:val="001D03DB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01D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84"/>
    <w:rsid w:val="001E25B2"/>
    <w:rsid w:val="001E2B56"/>
    <w:rsid w:val="001E2D98"/>
    <w:rsid w:val="001E2F23"/>
    <w:rsid w:val="001E405D"/>
    <w:rsid w:val="001E44A4"/>
    <w:rsid w:val="001E48A9"/>
    <w:rsid w:val="001E600B"/>
    <w:rsid w:val="001E60F7"/>
    <w:rsid w:val="001E65AC"/>
    <w:rsid w:val="001E69C4"/>
    <w:rsid w:val="001E6DA5"/>
    <w:rsid w:val="001E7731"/>
    <w:rsid w:val="001F07FB"/>
    <w:rsid w:val="001F09E6"/>
    <w:rsid w:val="001F1456"/>
    <w:rsid w:val="001F177F"/>
    <w:rsid w:val="001F2AC0"/>
    <w:rsid w:val="001F319E"/>
    <w:rsid w:val="001F3326"/>
    <w:rsid w:val="001F3850"/>
    <w:rsid w:val="001F3954"/>
    <w:rsid w:val="001F3D38"/>
    <w:rsid w:val="001F4B14"/>
    <w:rsid w:val="001F5158"/>
    <w:rsid w:val="001F52DD"/>
    <w:rsid w:val="001F589E"/>
    <w:rsid w:val="001F5ED4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F7B"/>
    <w:rsid w:val="00224028"/>
    <w:rsid w:val="0022471E"/>
    <w:rsid w:val="00224B6D"/>
    <w:rsid w:val="00224E6D"/>
    <w:rsid w:val="002252F9"/>
    <w:rsid w:val="00225B89"/>
    <w:rsid w:val="00225DAD"/>
    <w:rsid w:val="00227380"/>
    <w:rsid w:val="0023068B"/>
    <w:rsid w:val="00230B00"/>
    <w:rsid w:val="002313E1"/>
    <w:rsid w:val="0023222E"/>
    <w:rsid w:val="00232A15"/>
    <w:rsid w:val="00232A73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523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04D"/>
    <w:rsid w:val="0024737A"/>
    <w:rsid w:val="00247C89"/>
    <w:rsid w:val="002500E0"/>
    <w:rsid w:val="002506DC"/>
    <w:rsid w:val="00251124"/>
    <w:rsid w:val="0025180F"/>
    <w:rsid w:val="00252945"/>
    <w:rsid w:val="002540C2"/>
    <w:rsid w:val="00254441"/>
    <w:rsid w:val="00254E80"/>
    <w:rsid w:val="002559A0"/>
    <w:rsid w:val="00255BDC"/>
    <w:rsid w:val="00256405"/>
    <w:rsid w:val="00256D8F"/>
    <w:rsid w:val="00256EE5"/>
    <w:rsid w:val="0025760C"/>
    <w:rsid w:val="00257821"/>
    <w:rsid w:val="00260BBC"/>
    <w:rsid w:val="00262B9A"/>
    <w:rsid w:val="00264269"/>
    <w:rsid w:val="00264C98"/>
    <w:rsid w:val="00265B77"/>
    <w:rsid w:val="00266960"/>
    <w:rsid w:val="00267124"/>
    <w:rsid w:val="0026779C"/>
    <w:rsid w:val="00267870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5B2E"/>
    <w:rsid w:val="00296AAC"/>
    <w:rsid w:val="00297711"/>
    <w:rsid w:val="00297AFD"/>
    <w:rsid w:val="00297B5B"/>
    <w:rsid w:val="00297D80"/>
    <w:rsid w:val="002A099B"/>
    <w:rsid w:val="002A1AD3"/>
    <w:rsid w:val="002A249E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50DE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5EE7"/>
    <w:rsid w:val="002C60C8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48F2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5B9C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9DB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2339"/>
    <w:rsid w:val="00342D2D"/>
    <w:rsid w:val="00342D5D"/>
    <w:rsid w:val="00343A11"/>
    <w:rsid w:val="00343F9C"/>
    <w:rsid w:val="00344287"/>
    <w:rsid w:val="003442CA"/>
    <w:rsid w:val="003449E5"/>
    <w:rsid w:val="00344AF8"/>
    <w:rsid w:val="00345755"/>
    <w:rsid w:val="00345B02"/>
    <w:rsid w:val="00345B8F"/>
    <w:rsid w:val="00350C7C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8D7"/>
    <w:rsid w:val="0036197E"/>
    <w:rsid w:val="00361E80"/>
    <w:rsid w:val="0036226F"/>
    <w:rsid w:val="00364F6C"/>
    <w:rsid w:val="00364F91"/>
    <w:rsid w:val="003653A9"/>
    <w:rsid w:val="00365468"/>
    <w:rsid w:val="00365D7F"/>
    <w:rsid w:val="00366159"/>
    <w:rsid w:val="00366896"/>
    <w:rsid w:val="00366EEA"/>
    <w:rsid w:val="00367349"/>
    <w:rsid w:val="0036738F"/>
    <w:rsid w:val="003675EE"/>
    <w:rsid w:val="00367BE1"/>
    <w:rsid w:val="00371500"/>
    <w:rsid w:val="00371666"/>
    <w:rsid w:val="003721C2"/>
    <w:rsid w:val="0037242E"/>
    <w:rsid w:val="003726B8"/>
    <w:rsid w:val="00372B2F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0F82"/>
    <w:rsid w:val="00381166"/>
    <w:rsid w:val="003811E9"/>
    <w:rsid w:val="00382F02"/>
    <w:rsid w:val="0038461E"/>
    <w:rsid w:val="00384855"/>
    <w:rsid w:val="00384BE9"/>
    <w:rsid w:val="0038545C"/>
    <w:rsid w:val="003867C9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9B0"/>
    <w:rsid w:val="00392BFF"/>
    <w:rsid w:val="0039384B"/>
    <w:rsid w:val="00393FF5"/>
    <w:rsid w:val="0039432A"/>
    <w:rsid w:val="003948CC"/>
    <w:rsid w:val="00394FF2"/>
    <w:rsid w:val="003970AF"/>
    <w:rsid w:val="00397CA2"/>
    <w:rsid w:val="003A001B"/>
    <w:rsid w:val="003A0AAB"/>
    <w:rsid w:val="003A0FFF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7199"/>
    <w:rsid w:val="003C03B8"/>
    <w:rsid w:val="003C079B"/>
    <w:rsid w:val="003C0B3C"/>
    <w:rsid w:val="003C12F2"/>
    <w:rsid w:val="003C1AE6"/>
    <w:rsid w:val="003C1B82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35D"/>
    <w:rsid w:val="003C65F3"/>
    <w:rsid w:val="003C7012"/>
    <w:rsid w:val="003C70C6"/>
    <w:rsid w:val="003C7893"/>
    <w:rsid w:val="003C78FC"/>
    <w:rsid w:val="003C79C1"/>
    <w:rsid w:val="003D02A3"/>
    <w:rsid w:val="003D085A"/>
    <w:rsid w:val="003D0D40"/>
    <w:rsid w:val="003D0F8D"/>
    <w:rsid w:val="003D1D90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17F"/>
    <w:rsid w:val="003E51D5"/>
    <w:rsid w:val="003E5A1A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07E2"/>
    <w:rsid w:val="003F105E"/>
    <w:rsid w:val="003F23EE"/>
    <w:rsid w:val="003F2508"/>
    <w:rsid w:val="003F2DBA"/>
    <w:rsid w:val="003F3CE8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5B7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64D1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EEC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2F1D"/>
    <w:rsid w:val="00443073"/>
    <w:rsid w:val="004433D3"/>
    <w:rsid w:val="00443CCA"/>
    <w:rsid w:val="00443CCB"/>
    <w:rsid w:val="004447EA"/>
    <w:rsid w:val="004452E5"/>
    <w:rsid w:val="00445371"/>
    <w:rsid w:val="00445704"/>
    <w:rsid w:val="004458DF"/>
    <w:rsid w:val="004459F6"/>
    <w:rsid w:val="00445C28"/>
    <w:rsid w:val="00445C9D"/>
    <w:rsid w:val="00445D63"/>
    <w:rsid w:val="00445DA9"/>
    <w:rsid w:val="004467C3"/>
    <w:rsid w:val="004470E2"/>
    <w:rsid w:val="00447912"/>
    <w:rsid w:val="00450BA0"/>
    <w:rsid w:val="004517F6"/>
    <w:rsid w:val="00451802"/>
    <w:rsid w:val="00451CB7"/>
    <w:rsid w:val="00453387"/>
    <w:rsid w:val="004537B8"/>
    <w:rsid w:val="00457012"/>
    <w:rsid w:val="00457DC1"/>
    <w:rsid w:val="004603A6"/>
    <w:rsid w:val="00460505"/>
    <w:rsid w:val="00460A4E"/>
    <w:rsid w:val="00461452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CE3"/>
    <w:rsid w:val="00467E10"/>
    <w:rsid w:val="004708B9"/>
    <w:rsid w:val="00470E64"/>
    <w:rsid w:val="00471C18"/>
    <w:rsid w:val="0047243C"/>
    <w:rsid w:val="0047267B"/>
    <w:rsid w:val="004731A9"/>
    <w:rsid w:val="004731CE"/>
    <w:rsid w:val="00474561"/>
    <w:rsid w:val="00474E47"/>
    <w:rsid w:val="00474F47"/>
    <w:rsid w:val="00475121"/>
    <w:rsid w:val="0047525D"/>
    <w:rsid w:val="00476B45"/>
    <w:rsid w:val="00481A34"/>
    <w:rsid w:val="0048256D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E0B"/>
    <w:rsid w:val="0049291D"/>
    <w:rsid w:val="0049315D"/>
    <w:rsid w:val="0049381E"/>
    <w:rsid w:val="0049532F"/>
    <w:rsid w:val="00495BA5"/>
    <w:rsid w:val="00496134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3E92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47A"/>
    <w:rsid w:val="004B28F1"/>
    <w:rsid w:val="004B2978"/>
    <w:rsid w:val="004B2BC6"/>
    <w:rsid w:val="004B2C59"/>
    <w:rsid w:val="004B2D71"/>
    <w:rsid w:val="004B4910"/>
    <w:rsid w:val="004B4C25"/>
    <w:rsid w:val="004B54BF"/>
    <w:rsid w:val="004B5C2D"/>
    <w:rsid w:val="004B6D64"/>
    <w:rsid w:val="004B7946"/>
    <w:rsid w:val="004B7A2F"/>
    <w:rsid w:val="004C2226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6F66"/>
    <w:rsid w:val="004C7552"/>
    <w:rsid w:val="004C7D8E"/>
    <w:rsid w:val="004D11E9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43B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488"/>
    <w:rsid w:val="004F4ABA"/>
    <w:rsid w:val="004F4EAA"/>
    <w:rsid w:val="004F5B7A"/>
    <w:rsid w:val="004F5F75"/>
    <w:rsid w:val="004F6D20"/>
    <w:rsid w:val="004F7022"/>
    <w:rsid w:val="004F7494"/>
    <w:rsid w:val="004F749B"/>
    <w:rsid w:val="004F779A"/>
    <w:rsid w:val="004F7A76"/>
    <w:rsid w:val="0050036A"/>
    <w:rsid w:val="00500455"/>
    <w:rsid w:val="005008E2"/>
    <w:rsid w:val="00500A87"/>
    <w:rsid w:val="00500BAC"/>
    <w:rsid w:val="00500F83"/>
    <w:rsid w:val="00501CA1"/>
    <w:rsid w:val="00501F2D"/>
    <w:rsid w:val="005022CA"/>
    <w:rsid w:val="0050234B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990"/>
    <w:rsid w:val="00517FE6"/>
    <w:rsid w:val="0052021F"/>
    <w:rsid w:val="00521628"/>
    <w:rsid w:val="00521E51"/>
    <w:rsid w:val="00522881"/>
    <w:rsid w:val="00522FAE"/>
    <w:rsid w:val="005234AD"/>
    <w:rsid w:val="00523C36"/>
    <w:rsid w:val="00527366"/>
    <w:rsid w:val="005311C1"/>
    <w:rsid w:val="0053163C"/>
    <w:rsid w:val="005320AD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3F8D"/>
    <w:rsid w:val="005348FF"/>
    <w:rsid w:val="00534FB3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991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5DF"/>
    <w:rsid w:val="00592D40"/>
    <w:rsid w:val="00593872"/>
    <w:rsid w:val="00593BCA"/>
    <w:rsid w:val="00594081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3153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2786"/>
    <w:rsid w:val="005B38A1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6235"/>
    <w:rsid w:val="005C6E02"/>
    <w:rsid w:val="005C7AD8"/>
    <w:rsid w:val="005D050D"/>
    <w:rsid w:val="005D0DAE"/>
    <w:rsid w:val="005D0F9D"/>
    <w:rsid w:val="005D13CD"/>
    <w:rsid w:val="005D14AE"/>
    <w:rsid w:val="005D1601"/>
    <w:rsid w:val="005D1A2F"/>
    <w:rsid w:val="005D22D6"/>
    <w:rsid w:val="005D2A37"/>
    <w:rsid w:val="005D2C33"/>
    <w:rsid w:val="005D4BAB"/>
    <w:rsid w:val="005D5039"/>
    <w:rsid w:val="005D5398"/>
    <w:rsid w:val="005D562C"/>
    <w:rsid w:val="005D5C98"/>
    <w:rsid w:val="005D6CF8"/>
    <w:rsid w:val="005D727F"/>
    <w:rsid w:val="005D741E"/>
    <w:rsid w:val="005D752A"/>
    <w:rsid w:val="005D7714"/>
    <w:rsid w:val="005D79E3"/>
    <w:rsid w:val="005D7CE7"/>
    <w:rsid w:val="005E0923"/>
    <w:rsid w:val="005E0DCB"/>
    <w:rsid w:val="005E0E5C"/>
    <w:rsid w:val="005E20AF"/>
    <w:rsid w:val="005E351E"/>
    <w:rsid w:val="005E3784"/>
    <w:rsid w:val="005E3B68"/>
    <w:rsid w:val="005E3BB6"/>
    <w:rsid w:val="005E40F1"/>
    <w:rsid w:val="005E41C9"/>
    <w:rsid w:val="005E490D"/>
    <w:rsid w:val="005E5015"/>
    <w:rsid w:val="005E5E4A"/>
    <w:rsid w:val="005E623E"/>
    <w:rsid w:val="005E754D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E3A"/>
    <w:rsid w:val="00603FBB"/>
    <w:rsid w:val="006045CD"/>
    <w:rsid w:val="00604C43"/>
    <w:rsid w:val="0060500A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17EE4"/>
    <w:rsid w:val="006212E5"/>
    <w:rsid w:val="00621512"/>
    <w:rsid w:val="00621CF2"/>
    <w:rsid w:val="00623C8C"/>
    <w:rsid w:val="00624752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668"/>
    <w:rsid w:val="006308D6"/>
    <w:rsid w:val="00630D47"/>
    <w:rsid w:val="00631695"/>
    <w:rsid w:val="00631746"/>
    <w:rsid w:val="0063203B"/>
    <w:rsid w:val="006323A5"/>
    <w:rsid w:val="00632825"/>
    <w:rsid w:val="00633EF7"/>
    <w:rsid w:val="006340AE"/>
    <w:rsid w:val="00634C8E"/>
    <w:rsid w:val="006356CE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57BE"/>
    <w:rsid w:val="00656237"/>
    <w:rsid w:val="00656BC6"/>
    <w:rsid w:val="00657568"/>
    <w:rsid w:val="00660C00"/>
    <w:rsid w:val="00660CD9"/>
    <w:rsid w:val="00660E6F"/>
    <w:rsid w:val="00661404"/>
    <w:rsid w:val="00661A95"/>
    <w:rsid w:val="00661B26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766A"/>
    <w:rsid w:val="00667E06"/>
    <w:rsid w:val="006705A6"/>
    <w:rsid w:val="00670D38"/>
    <w:rsid w:val="006713E2"/>
    <w:rsid w:val="0067201A"/>
    <w:rsid w:val="00672BBD"/>
    <w:rsid w:val="00673821"/>
    <w:rsid w:val="0067430F"/>
    <w:rsid w:val="006745EF"/>
    <w:rsid w:val="006754B8"/>
    <w:rsid w:val="0067565B"/>
    <w:rsid w:val="00675C1B"/>
    <w:rsid w:val="00676402"/>
    <w:rsid w:val="0067698E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A86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7B7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1BC"/>
    <w:rsid w:val="006977AB"/>
    <w:rsid w:val="006A0797"/>
    <w:rsid w:val="006A1BE3"/>
    <w:rsid w:val="006A1EAB"/>
    <w:rsid w:val="006A44BE"/>
    <w:rsid w:val="006A46D6"/>
    <w:rsid w:val="006A4967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4E13"/>
    <w:rsid w:val="006C54DD"/>
    <w:rsid w:val="006C676E"/>
    <w:rsid w:val="006C6C87"/>
    <w:rsid w:val="006C7CB2"/>
    <w:rsid w:val="006C7EF4"/>
    <w:rsid w:val="006D220A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F0A"/>
    <w:rsid w:val="006F103A"/>
    <w:rsid w:val="006F1FED"/>
    <w:rsid w:val="006F211B"/>
    <w:rsid w:val="006F2A14"/>
    <w:rsid w:val="006F3133"/>
    <w:rsid w:val="006F33FB"/>
    <w:rsid w:val="006F4BDD"/>
    <w:rsid w:val="006F5319"/>
    <w:rsid w:val="006F5C3C"/>
    <w:rsid w:val="006F5D75"/>
    <w:rsid w:val="006F6569"/>
    <w:rsid w:val="006F6EB3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324"/>
    <w:rsid w:val="00705917"/>
    <w:rsid w:val="00706A23"/>
    <w:rsid w:val="0070737D"/>
    <w:rsid w:val="00707899"/>
    <w:rsid w:val="007079B5"/>
    <w:rsid w:val="00707EEC"/>
    <w:rsid w:val="00710089"/>
    <w:rsid w:val="00710100"/>
    <w:rsid w:val="00710111"/>
    <w:rsid w:val="007106AA"/>
    <w:rsid w:val="00710F56"/>
    <w:rsid w:val="00711E5F"/>
    <w:rsid w:val="00711F4A"/>
    <w:rsid w:val="00712457"/>
    <w:rsid w:val="007128DE"/>
    <w:rsid w:val="007133F8"/>
    <w:rsid w:val="007135A2"/>
    <w:rsid w:val="00713CAE"/>
    <w:rsid w:val="00713E1A"/>
    <w:rsid w:val="00713EDF"/>
    <w:rsid w:val="0071459C"/>
    <w:rsid w:val="00715CCD"/>
    <w:rsid w:val="0071647B"/>
    <w:rsid w:val="00716AD1"/>
    <w:rsid w:val="00716CE5"/>
    <w:rsid w:val="00716F18"/>
    <w:rsid w:val="0071719A"/>
    <w:rsid w:val="0071744C"/>
    <w:rsid w:val="007209A4"/>
    <w:rsid w:val="00721210"/>
    <w:rsid w:val="007219B7"/>
    <w:rsid w:val="00721C7E"/>
    <w:rsid w:val="00721D16"/>
    <w:rsid w:val="00722132"/>
    <w:rsid w:val="007223E3"/>
    <w:rsid w:val="0072253C"/>
    <w:rsid w:val="00722E66"/>
    <w:rsid w:val="00724695"/>
    <w:rsid w:val="007246D3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5675"/>
    <w:rsid w:val="00735B5C"/>
    <w:rsid w:val="0073634B"/>
    <w:rsid w:val="00736739"/>
    <w:rsid w:val="00736B23"/>
    <w:rsid w:val="007401F6"/>
    <w:rsid w:val="007412FB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1D61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24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4FF9"/>
    <w:rsid w:val="007856D6"/>
    <w:rsid w:val="007857A4"/>
    <w:rsid w:val="00787E40"/>
    <w:rsid w:val="00787F52"/>
    <w:rsid w:val="00787F62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737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31CD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762"/>
    <w:rsid w:val="007E4ED1"/>
    <w:rsid w:val="007E50A6"/>
    <w:rsid w:val="007E5122"/>
    <w:rsid w:val="007E5D21"/>
    <w:rsid w:val="007E6BC2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DA"/>
    <w:rsid w:val="007F3C7F"/>
    <w:rsid w:val="007F3F17"/>
    <w:rsid w:val="007F3F7D"/>
    <w:rsid w:val="007F4517"/>
    <w:rsid w:val="007F4531"/>
    <w:rsid w:val="007F4788"/>
    <w:rsid w:val="007F48F1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4896"/>
    <w:rsid w:val="0081567D"/>
    <w:rsid w:val="008159E4"/>
    <w:rsid w:val="00815DFF"/>
    <w:rsid w:val="0081789B"/>
    <w:rsid w:val="00820168"/>
    <w:rsid w:val="0082024F"/>
    <w:rsid w:val="00820645"/>
    <w:rsid w:val="008211DC"/>
    <w:rsid w:val="00821B95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53A"/>
    <w:rsid w:val="00832EAD"/>
    <w:rsid w:val="00833027"/>
    <w:rsid w:val="00833533"/>
    <w:rsid w:val="008336A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0F5B"/>
    <w:rsid w:val="00851DFA"/>
    <w:rsid w:val="00852658"/>
    <w:rsid w:val="008530FC"/>
    <w:rsid w:val="0085343F"/>
    <w:rsid w:val="00853664"/>
    <w:rsid w:val="00853CE0"/>
    <w:rsid w:val="0085420D"/>
    <w:rsid w:val="00854A52"/>
    <w:rsid w:val="00855069"/>
    <w:rsid w:val="00855380"/>
    <w:rsid w:val="00855B80"/>
    <w:rsid w:val="00855E9F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348"/>
    <w:rsid w:val="00863B6F"/>
    <w:rsid w:val="00864EA7"/>
    <w:rsid w:val="00865575"/>
    <w:rsid w:val="00865BEB"/>
    <w:rsid w:val="00865DF9"/>
    <w:rsid w:val="0086651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48A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B7904"/>
    <w:rsid w:val="008C0490"/>
    <w:rsid w:val="008C0AEC"/>
    <w:rsid w:val="008C0C50"/>
    <w:rsid w:val="008C0E9C"/>
    <w:rsid w:val="008C0F38"/>
    <w:rsid w:val="008C1374"/>
    <w:rsid w:val="008C2D18"/>
    <w:rsid w:val="008C3317"/>
    <w:rsid w:val="008C3471"/>
    <w:rsid w:val="008C3E87"/>
    <w:rsid w:val="008C6769"/>
    <w:rsid w:val="008D1B65"/>
    <w:rsid w:val="008D1C29"/>
    <w:rsid w:val="008D3646"/>
    <w:rsid w:val="008D3C02"/>
    <w:rsid w:val="008D4411"/>
    <w:rsid w:val="008D6E40"/>
    <w:rsid w:val="008D70E4"/>
    <w:rsid w:val="008D796F"/>
    <w:rsid w:val="008D7ED3"/>
    <w:rsid w:val="008E1188"/>
    <w:rsid w:val="008E1BB9"/>
    <w:rsid w:val="008E255E"/>
    <w:rsid w:val="008E3392"/>
    <w:rsid w:val="008E3B29"/>
    <w:rsid w:val="008E3D07"/>
    <w:rsid w:val="008E3D81"/>
    <w:rsid w:val="008E4D32"/>
    <w:rsid w:val="008E6924"/>
    <w:rsid w:val="008E6B62"/>
    <w:rsid w:val="008E6D59"/>
    <w:rsid w:val="008E6F50"/>
    <w:rsid w:val="008E75E3"/>
    <w:rsid w:val="008E7E16"/>
    <w:rsid w:val="008F018D"/>
    <w:rsid w:val="008F0D06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963"/>
    <w:rsid w:val="008F6A82"/>
    <w:rsid w:val="008F6AF8"/>
    <w:rsid w:val="008F6E23"/>
    <w:rsid w:val="008F710B"/>
    <w:rsid w:val="008F79F8"/>
    <w:rsid w:val="008F7A39"/>
    <w:rsid w:val="008F7E01"/>
    <w:rsid w:val="008F7FA0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5803"/>
    <w:rsid w:val="00905A24"/>
    <w:rsid w:val="00905B27"/>
    <w:rsid w:val="00906A27"/>
    <w:rsid w:val="00907E74"/>
    <w:rsid w:val="00910205"/>
    <w:rsid w:val="0091067E"/>
    <w:rsid w:val="009115A7"/>
    <w:rsid w:val="00911644"/>
    <w:rsid w:val="00911B93"/>
    <w:rsid w:val="00911E35"/>
    <w:rsid w:val="009126D1"/>
    <w:rsid w:val="009130DF"/>
    <w:rsid w:val="009144C8"/>
    <w:rsid w:val="009146E7"/>
    <w:rsid w:val="009153C1"/>
    <w:rsid w:val="00915AA3"/>
    <w:rsid w:val="00915F89"/>
    <w:rsid w:val="009165C2"/>
    <w:rsid w:val="0091663B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403C7"/>
    <w:rsid w:val="0094161E"/>
    <w:rsid w:val="00941F89"/>
    <w:rsid w:val="00942743"/>
    <w:rsid w:val="009434DF"/>
    <w:rsid w:val="00943CF2"/>
    <w:rsid w:val="00943E63"/>
    <w:rsid w:val="00944062"/>
    <w:rsid w:val="00945046"/>
    <w:rsid w:val="0094540E"/>
    <w:rsid w:val="00945F1B"/>
    <w:rsid w:val="009469E3"/>
    <w:rsid w:val="00946C6A"/>
    <w:rsid w:val="00947F87"/>
    <w:rsid w:val="009508FB"/>
    <w:rsid w:val="009511A2"/>
    <w:rsid w:val="00951412"/>
    <w:rsid w:val="009518BB"/>
    <w:rsid w:val="00951BCF"/>
    <w:rsid w:val="00953C8D"/>
    <w:rsid w:val="0095419B"/>
    <w:rsid w:val="00954851"/>
    <w:rsid w:val="00955894"/>
    <w:rsid w:val="00955AD8"/>
    <w:rsid w:val="00956224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F78"/>
    <w:rsid w:val="009761B4"/>
    <w:rsid w:val="0097665F"/>
    <w:rsid w:val="0097694C"/>
    <w:rsid w:val="0097720D"/>
    <w:rsid w:val="0097756C"/>
    <w:rsid w:val="009802EC"/>
    <w:rsid w:val="00980A7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6D0"/>
    <w:rsid w:val="00993ADD"/>
    <w:rsid w:val="009958A8"/>
    <w:rsid w:val="00995F18"/>
    <w:rsid w:val="00996156"/>
    <w:rsid w:val="00997087"/>
    <w:rsid w:val="009A080A"/>
    <w:rsid w:val="009A150B"/>
    <w:rsid w:val="009A1B82"/>
    <w:rsid w:val="009A1FE9"/>
    <w:rsid w:val="009A24B5"/>
    <w:rsid w:val="009A275A"/>
    <w:rsid w:val="009A2A73"/>
    <w:rsid w:val="009A347E"/>
    <w:rsid w:val="009A4970"/>
    <w:rsid w:val="009A4F85"/>
    <w:rsid w:val="009A5784"/>
    <w:rsid w:val="009A5AE6"/>
    <w:rsid w:val="009A66E1"/>
    <w:rsid w:val="009A6F03"/>
    <w:rsid w:val="009A7EDD"/>
    <w:rsid w:val="009B01CD"/>
    <w:rsid w:val="009B0598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51A"/>
    <w:rsid w:val="009B77BE"/>
    <w:rsid w:val="009B7E62"/>
    <w:rsid w:val="009C04E7"/>
    <w:rsid w:val="009C09ED"/>
    <w:rsid w:val="009C165B"/>
    <w:rsid w:val="009C216E"/>
    <w:rsid w:val="009C2639"/>
    <w:rsid w:val="009C286E"/>
    <w:rsid w:val="009C3980"/>
    <w:rsid w:val="009C3A57"/>
    <w:rsid w:val="009C3B4F"/>
    <w:rsid w:val="009C5193"/>
    <w:rsid w:val="009C53A3"/>
    <w:rsid w:val="009C5A31"/>
    <w:rsid w:val="009C662D"/>
    <w:rsid w:val="009C76A3"/>
    <w:rsid w:val="009D15DF"/>
    <w:rsid w:val="009D1620"/>
    <w:rsid w:val="009D1CBC"/>
    <w:rsid w:val="009D2607"/>
    <w:rsid w:val="009D2EBD"/>
    <w:rsid w:val="009D3563"/>
    <w:rsid w:val="009D3875"/>
    <w:rsid w:val="009D3DC8"/>
    <w:rsid w:val="009D49CD"/>
    <w:rsid w:val="009D5553"/>
    <w:rsid w:val="009D5CAB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5C40"/>
    <w:rsid w:val="009E6503"/>
    <w:rsid w:val="009E6711"/>
    <w:rsid w:val="009E74B2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23B8"/>
    <w:rsid w:val="00A03373"/>
    <w:rsid w:val="00A035F2"/>
    <w:rsid w:val="00A0401B"/>
    <w:rsid w:val="00A044A2"/>
    <w:rsid w:val="00A04718"/>
    <w:rsid w:val="00A04B51"/>
    <w:rsid w:val="00A053B1"/>
    <w:rsid w:val="00A069DB"/>
    <w:rsid w:val="00A07EDB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047"/>
    <w:rsid w:val="00A261DC"/>
    <w:rsid w:val="00A2637E"/>
    <w:rsid w:val="00A268D2"/>
    <w:rsid w:val="00A30598"/>
    <w:rsid w:val="00A30ACD"/>
    <w:rsid w:val="00A30F09"/>
    <w:rsid w:val="00A310B4"/>
    <w:rsid w:val="00A31359"/>
    <w:rsid w:val="00A31BFF"/>
    <w:rsid w:val="00A31EE0"/>
    <w:rsid w:val="00A326AD"/>
    <w:rsid w:val="00A32B02"/>
    <w:rsid w:val="00A32FDE"/>
    <w:rsid w:val="00A3312E"/>
    <w:rsid w:val="00A331BD"/>
    <w:rsid w:val="00A3375F"/>
    <w:rsid w:val="00A33EA6"/>
    <w:rsid w:val="00A34923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0A30"/>
    <w:rsid w:val="00A44C53"/>
    <w:rsid w:val="00A45A77"/>
    <w:rsid w:val="00A460BF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7E6"/>
    <w:rsid w:val="00A64C89"/>
    <w:rsid w:val="00A65342"/>
    <w:rsid w:val="00A655F1"/>
    <w:rsid w:val="00A65C43"/>
    <w:rsid w:val="00A666EE"/>
    <w:rsid w:val="00A67045"/>
    <w:rsid w:val="00A67446"/>
    <w:rsid w:val="00A6766F"/>
    <w:rsid w:val="00A7074F"/>
    <w:rsid w:val="00A707AD"/>
    <w:rsid w:val="00A713E6"/>
    <w:rsid w:val="00A71537"/>
    <w:rsid w:val="00A72ED9"/>
    <w:rsid w:val="00A74453"/>
    <w:rsid w:val="00A7448E"/>
    <w:rsid w:val="00A75705"/>
    <w:rsid w:val="00A76A41"/>
    <w:rsid w:val="00A76C41"/>
    <w:rsid w:val="00A76C43"/>
    <w:rsid w:val="00A77002"/>
    <w:rsid w:val="00A77744"/>
    <w:rsid w:val="00A80245"/>
    <w:rsid w:val="00A8063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11DE"/>
    <w:rsid w:val="00A9298B"/>
    <w:rsid w:val="00A93341"/>
    <w:rsid w:val="00A94131"/>
    <w:rsid w:val="00A9419C"/>
    <w:rsid w:val="00A94984"/>
    <w:rsid w:val="00A94A66"/>
    <w:rsid w:val="00A94A8A"/>
    <w:rsid w:val="00A95648"/>
    <w:rsid w:val="00A95B78"/>
    <w:rsid w:val="00A96534"/>
    <w:rsid w:val="00A97379"/>
    <w:rsid w:val="00A977F7"/>
    <w:rsid w:val="00A97E30"/>
    <w:rsid w:val="00AA1487"/>
    <w:rsid w:val="00AA19F3"/>
    <w:rsid w:val="00AA246C"/>
    <w:rsid w:val="00AA249B"/>
    <w:rsid w:val="00AA2CCF"/>
    <w:rsid w:val="00AA2E03"/>
    <w:rsid w:val="00AA2F35"/>
    <w:rsid w:val="00AA3468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A6FDA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7217"/>
    <w:rsid w:val="00AB7C8E"/>
    <w:rsid w:val="00AC080E"/>
    <w:rsid w:val="00AC085B"/>
    <w:rsid w:val="00AC090C"/>
    <w:rsid w:val="00AC0B71"/>
    <w:rsid w:val="00AC0CD4"/>
    <w:rsid w:val="00AC0D9F"/>
    <w:rsid w:val="00AC10E5"/>
    <w:rsid w:val="00AC33CC"/>
    <w:rsid w:val="00AC34DD"/>
    <w:rsid w:val="00AC3D5A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0DE7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3D0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3B9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0616"/>
    <w:rsid w:val="00B01258"/>
    <w:rsid w:val="00B01386"/>
    <w:rsid w:val="00B02204"/>
    <w:rsid w:val="00B0260B"/>
    <w:rsid w:val="00B02BA3"/>
    <w:rsid w:val="00B0356D"/>
    <w:rsid w:val="00B038C2"/>
    <w:rsid w:val="00B04396"/>
    <w:rsid w:val="00B0486C"/>
    <w:rsid w:val="00B04B15"/>
    <w:rsid w:val="00B04C32"/>
    <w:rsid w:val="00B04C90"/>
    <w:rsid w:val="00B04FCB"/>
    <w:rsid w:val="00B053A8"/>
    <w:rsid w:val="00B05B93"/>
    <w:rsid w:val="00B05E2C"/>
    <w:rsid w:val="00B0622E"/>
    <w:rsid w:val="00B06DA0"/>
    <w:rsid w:val="00B07C7F"/>
    <w:rsid w:val="00B10A64"/>
    <w:rsid w:val="00B11066"/>
    <w:rsid w:val="00B11611"/>
    <w:rsid w:val="00B12604"/>
    <w:rsid w:val="00B12E81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49BC"/>
    <w:rsid w:val="00B351EB"/>
    <w:rsid w:val="00B356E6"/>
    <w:rsid w:val="00B36C61"/>
    <w:rsid w:val="00B36EAD"/>
    <w:rsid w:val="00B3712E"/>
    <w:rsid w:val="00B3785E"/>
    <w:rsid w:val="00B40FF7"/>
    <w:rsid w:val="00B41265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8BF"/>
    <w:rsid w:val="00B54995"/>
    <w:rsid w:val="00B55124"/>
    <w:rsid w:val="00B55151"/>
    <w:rsid w:val="00B55ECD"/>
    <w:rsid w:val="00B565B6"/>
    <w:rsid w:val="00B5666F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397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815"/>
    <w:rsid w:val="00B80D5A"/>
    <w:rsid w:val="00B80E3A"/>
    <w:rsid w:val="00B817B5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3060"/>
    <w:rsid w:val="00B93E60"/>
    <w:rsid w:val="00B93F55"/>
    <w:rsid w:val="00B945E3"/>
    <w:rsid w:val="00B94BB1"/>
    <w:rsid w:val="00B9588E"/>
    <w:rsid w:val="00B96142"/>
    <w:rsid w:val="00B961BE"/>
    <w:rsid w:val="00B973D6"/>
    <w:rsid w:val="00B9755A"/>
    <w:rsid w:val="00B97A0E"/>
    <w:rsid w:val="00B97B09"/>
    <w:rsid w:val="00BA0554"/>
    <w:rsid w:val="00BA151E"/>
    <w:rsid w:val="00BA1A1C"/>
    <w:rsid w:val="00BA1BBC"/>
    <w:rsid w:val="00BA3EF9"/>
    <w:rsid w:val="00BA4264"/>
    <w:rsid w:val="00BA520D"/>
    <w:rsid w:val="00BA5246"/>
    <w:rsid w:val="00BA52AE"/>
    <w:rsid w:val="00BA52CE"/>
    <w:rsid w:val="00BA52E8"/>
    <w:rsid w:val="00BA5F1E"/>
    <w:rsid w:val="00BA6B29"/>
    <w:rsid w:val="00BA72D1"/>
    <w:rsid w:val="00BA753C"/>
    <w:rsid w:val="00BA7B8F"/>
    <w:rsid w:val="00BB1DA1"/>
    <w:rsid w:val="00BB1DD5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D1A"/>
    <w:rsid w:val="00BC5AA5"/>
    <w:rsid w:val="00BC603D"/>
    <w:rsid w:val="00BC676C"/>
    <w:rsid w:val="00BC676E"/>
    <w:rsid w:val="00BC6C07"/>
    <w:rsid w:val="00BC6F48"/>
    <w:rsid w:val="00BC728F"/>
    <w:rsid w:val="00BC7EAC"/>
    <w:rsid w:val="00BD0DA3"/>
    <w:rsid w:val="00BD0EDB"/>
    <w:rsid w:val="00BD1B96"/>
    <w:rsid w:val="00BD1ECD"/>
    <w:rsid w:val="00BD2A01"/>
    <w:rsid w:val="00BD348A"/>
    <w:rsid w:val="00BD3D7E"/>
    <w:rsid w:val="00BD3EC9"/>
    <w:rsid w:val="00BD4B27"/>
    <w:rsid w:val="00BD4DDA"/>
    <w:rsid w:val="00BD54A6"/>
    <w:rsid w:val="00BD5B24"/>
    <w:rsid w:val="00BD5DE4"/>
    <w:rsid w:val="00BD6709"/>
    <w:rsid w:val="00BD7736"/>
    <w:rsid w:val="00BD77F7"/>
    <w:rsid w:val="00BD7A12"/>
    <w:rsid w:val="00BE0FC1"/>
    <w:rsid w:val="00BE1455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101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BF7"/>
    <w:rsid w:val="00C06FFF"/>
    <w:rsid w:val="00C1005B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6E90"/>
    <w:rsid w:val="00C1703D"/>
    <w:rsid w:val="00C171A0"/>
    <w:rsid w:val="00C17ED0"/>
    <w:rsid w:val="00C20636"/>
    <w:rsid w:val="00C23570"/>
    <w:rsid w:val="00C23FFF"/>
    <w:rsid w:val="00C25A42"/>
    <w:rsid w:val="00C25C5B"/>
    <w:rsid w:val="00C2690F"/>
    <w:rsid w:val="00C270C8"/>
    <w:rsid w:val="00C278C0"/>
    <w:rsid w:val="00C30453"/>
    <w:rsid w:val="00C30A31"/>
    <w:rsid w:val="00C30F31"/>
    <w:rsid w:val="00C31CDD"/>
    <w:rsid w:val="00C32064"/>
    <w:rsid w:val="00C32799"/>
    <w:rsid w:val="00C330D2"/>
    <w:rsid w:val="00C344B8"/>
    <w:rsid w:val="00C3489E"/>
    <w:rsid w:val="00C36C78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D88"/>
    <w:rsid w:val="00C55EC7"/>
    <w:rsid w:val="00C55F38"/>
    <w:rsid w:val="00C55FFA"/>
    <w:rsid w:val="00C568E1"/>
    <w:rsid w:val="00C56FE0"/>
    <w:rsid w:val="00C601D3"/>
    <w:rsid w:val="00C607B8"/>
    <w:rsid w:val="00C60C92"/>
    <w:rsid w:val="00C60E61"/>
    <w:rsid w:val="00C61667"/>
    <w:rsid w:val="00C62E01"/>
    <w:rsid w:val="00C639E4"/>
    <w:rsid w:val="00C64C4B"/>
    <w:rsid w:val="00C64D3C"/>
    <w:rsid w:val="00C64DEF"/>
    <w:rsid w:val="00C6502B"/>
    <w:rsid w:val="00C65256"/>
    <w:rsid w:val="00C671AD"/>
    <w:rsid w:val="00C67364"/>
    <w:rsid w:val="00C6747D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13E8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826"/>
    <w:rsid w:val="00C90A8D"/>
    <w:rsid w:val="00C91554"/>
    <w:rsid w:val="00C91D77"/>
    <w:rsid w:val="00C92A3F"/>
    <w:rsid w:val="00C92A4A"/>
    <w:rsid w:val="00C92A93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78B6"/>
    <w:rsid w:val="00CD0674"/>
    <w:rsid w:val="00CD09F1"/>
    <w:rsid w:val="00CD2C55"/>
    <w:rsid w:val="00CD3B23"/>
    <w:rsid w:val="00CD4192"/>
    <w:rsid w:val="00CD4C11"/>
    <w:rsid w:val="00CD4C7A"/>
    <w:rsid w:val="00CD5EA8"/>
    <w:rsid w:val="00CD668D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0E7"/>
    <w:rsid w:val="00CE6A31"/>
    <w:rsid w:val="00CF0891"/>
    <w:rsid w:val="00CF0A9F"/>
    <w:rsid w:val="00CF1AC9"/>
    <w:rsid w:val="00CF1AE1"/>
    <w:rsid w:val="00CF1DF9"/>
    <w:rsid w:val="00CF2082"/>
    <w:rsid w:val="00CF3060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2606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2B0C"/>
    <w:rsid w:val="00D238B2"/>
    <w:rsid w:val="00D2439C"/>
    <w:rsid w:val="00D24ACF"/>
    <w:rsid w:val="00D2536D"/>
    <w:rsid w:val="00D25761"/>
    <w:rsid w:val="00D260C4"/>
    <w:rsid w:val="00D26A20"/>
    <w:rsid w:val="00D26B92"/>
    <w:rsid w:val="00D27EBE"/>
    <w:rsid w:val="00D30947"/>
    <w:rsid w:val="00D30D5C"/>
    <w:rsid w:val="00D32153"/>
    <w:rsid w:val="00D33030"/>
    <w:rsid w:val="00D33923"/>
    <w:rsid w:val="00D33C44"/>
    <w:rsid w:val="00D344E5"/>
    <w:rsid w:val="00D3499B"/>
    <w:rsid w:val="00D34A89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1074"/>
    <w:rsid w:val="00D52903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9A4"/>
    <w:rsid w:val="00D66B6B"/>
    <w:rsid w:val="00D6739B"/>
    <w:rsid w:val="00D67533"/>
    <w:rsid w:val="00D67907"/>
    <w:rsid w:val="00D67E70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6DF6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93F"/>
    <w:rsid w:val="00DA1A06"/>
    <w:rsid w:val="00DA34E6"/>
    <w:rsid w:val="00DA4110"/>
    <w:rsid w:val="00DA411C"/>
    <w:rsid w:val="00DA4829"/>
    <w:rsid w:val="00DA4C7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2F6D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2E15"/>
    <w:rsid w:val="00DC3580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DD5"/>
    <w:rsid w:val="00DE20B0"/>
    <w:rsid w:val="00DE4122"/>
    <w:rsid w:val="00DE6816"/>
    <w:rsid w:val="00DE696D"/>
    <w:rsid w:val="00DE6DD7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62FF"/>
    <w:rsid w:val="00DF64C4"/>
    <w:rsid w:val="00DF6B9E"/>
    <w:rsid w:val="00DF6D2F"/>
    <w:rsid w:val="00DF6E52"/>
    <w:rsid w:val="00DF7399"/>
    <w:rsid w:val="00DF7C34"/>
    <w:rsid w:val="00E01D69"/>
    <w:rsid w:val="00E0273B"/>
    <w:rsid w:val="00E02952"/>
    <w:rsid w:val="00E02955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1E29"/>
    <w:rsid w:val="00E229BF"/>
    <w:rsid w:val="00E22D8B"/>
    <w:rsid w:val="00E22FBC"/>
    <w:rsid w:val="00E234F8"/>
    <w:rsid w:val="00E238E8"/>
    <w:rsid w:val="00E239B4"/>
    <w:rsid w:val="00E23A04"/>
    <w:rsid w:val="00E24069"/>
    <w:rsid w:val="00E2484F"/>
    <w:rsid w:val="00E253E4"/>
    <w:rsid w:val="00E256EB"/>
    <w:rsid w:val="00E25C5C"/>
    <w:rsid w:val="00E26950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2DDA"/>
    <w:rsid w:val="00E43666"/>
    <w:rsid w:val="00E436EA"/>
    <w:rsid w:val="00E43E32"/>
    <w:rsid w:val="00E43E79"/>
    <w:rsid w:val="00E4496A"/>
    <w:rsid w:val="00E44A07"/>
    <w:rsid w:val="00E44E61"/>
    <w:rsid w:val="00E46F1D"/>
    <w:rsid w:val="00E471CE"/>
    <w:rsid w:val="00E474D7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5C14"/>
    <w:rsid w:val="00E766CD"/>
    <w:rsid w:val="00E76A9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44BB"/>
    <w:rsid w:val="00EA4A99"/>
    <w:rsid w:val="00EA4D90"/>
    <w:rsid w:val="00EA54DE"/>
    <w:rsid w:val="00EA589A"/>
    <w:rsid w:val="00EA590D"/>
    <w:rsid w:val="00EA5FC8"/>
    <w:rsid w:val="00EA62A9"/>
    <w:rsid w:val="00EA6307"/>
    <w:rsid w:val="00EA69B3"/>
    <w:rsid w:val="00EA7417"/>
    <w:rsid w:val="00EA7BA9"/>
    <w:rsid w:val="00EB02AD"/>
    <w:rsid w:val="00EB064B"/>
    <w:rsid w:val="00EB1BDC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50C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63B"/>
    <w:rsid w:val="00EF2C79"/>
    <w:rsid w:val="00EF36D1"/>
    <w:rsid w:val="00EF3B32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85F"/>
    <w:rsid w:val="00F072FC"/>
    <w:rsid w:val="00F10932"/>
    <w:rsid w:val="00F1107C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300AB"/>
    <w:rsid w:val="00F30192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37B6B"/>
    <w:rsid w:val="00F40209"/>
    <w:rsid w:val="00F40880"/>
    <w:rsid w:val="00F40A4D"/>
    <w:rsid w:val="00F41734"/>
    <w:rsid w:val="00F41E52"/>
    <w:rsid w:val="00F42ACE"/>
    <w:rsid w:val="00F43089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4D6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489"/>
    <w:rsid w:val="00F635D8"/>
    <w:rsid w:val="00F63A4B"/>
    <w:rsid w:val="00F651CD"/>
    <w:rsid w:val="00F652E5"/>
    <w:rsid w:val="00F65424"/>
    <w:rsid w:val="00F65513"/>
    <w:rsid w:val="00F65850"/>
    <w:rsid w:val="00F66739"/>
    <w:rsid w:val="00F66C8C"/>
    <w:rsid w:val="00F67467"/>
    <w:rsid w:val="00F67C8E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A47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09AA"/>
    <w:rsid w:val="00FA131D"/>
    <w:rsid w:val="00FA195A"/>
    <w:rsid w:val="00FA2112"/>
    <w:rsid w:val="00FA250D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4E34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0581"/>
    <w:rsid w:val="00FB1D2C"/>
    <w:rsid w:val="00FB2507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4C3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6704"/>
    <w:rsid w:val="00FD6E50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4448"/>
    <w:rsid w:val="00FF45D5"/>
    <w:rsid w:val="00FF46C8"/>
    <w:rsid w:val="00FF4AB8"/>
    <w:rsid w:val="00FF5679"/>
    <w:rsid w:val="00FF5A5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39"/>
    <w:rsid w:val="00D3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D33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A9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04287-F7B2-47AE-95E7-95B41AC0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3797</Words>
  <Characters>21644</Characters>
  <Application>Microsoft Office Word</Application>
  <DocSecurity>0</DocSecurity>
  <Lines>180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Analiza stanja sustava civilne zaštite za Općinu Križ 2018.god.</vt:lpstr>
      <vt:lpstr>Procjena rizika od velikih nesreća za Općinu Saborsko 2017.</vt:lpstr>
    </vt:vector>
  </TitlesOfParts>
  <Company/>
  <LinksUpToDate>false</LinksUpToDate>
  <CharactersWithSpaces>25391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stanja sustava civilne zaštite za Općinu Križ 2018.god.</dc:title>
  <dc:subject/>
  <dc:creator>PC1</dc:creator>
  <cp:keywords/>
  <dc:description/>
  <cp:lastModifiedBy>Korisnik</cp:lastModifiedBy>
  <cp:revision>17</cp:revision>
  <cp:lastPrinted>2018-09-20T12:43:00Z</cp:lastPrinted>
  <dcterms:created xsi:type="dcterms:W3CDTF">2024-11-19T06:51:00Z</dcterms:created>
  <dcterms:modified xsi:type="dcterms:W3CDTF">2025-12-19T07:15:00Z</dcterms:modified>
</cp:coreProperties>
</file>