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E8" w:rsidRPr="00B141AC" w:rsidRDefault="004A2BE8" w:rsidP="004A2BE8">
      <w:pPr>
        <w:tabs>
          <w:tab w:val="left" w:pos="3828"/>
        </w:tabs>
        <w:autoSpaceDN w:val="0"/>
        <w:spacing w:after="200" w:line="276" w:lineRule="auto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CD506C">
        <w:t xml:space="preserve">              </w:t>
      </w:r>
      <w:r w:rsidRPr="00CD506C">
        <w:rPr>
          <w:noProof/>
        </w:rPr>
        <w:drawing>
          <wp:inline distT="0" distB="0" distL="0" distR="0" wp14:anchorId="47154575" wp14:editId="1616790A">
            <wp:extent cx="504821" cy="561971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4A2BE8" w:rsidRPr="00B141AC" w:rsidRDefault="004A2BE8" w:rsidP="004A2BE8">
      <w:pPr>
        <w:autoSpaceDN w:val="0"/>
        <w:spacing w:line="276" w:lineRule="auto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B141AC">
        <w:rPr>
          <w:b/>
          <w:bCs/>
          <w:sz w:val="22"/>
          <w:szCs w:val="22"/>
        </w:rPr>
        <w:t>REPUBLIKA HRVATSKA</w:t>
      </w:r>
    </w:p>
    <w:p w:rsidR="004A2BE8" w:rsidRPr="00CD506C" w:rsidRDefault="004A2BE8" w:rsidP="004A2BE8">
      <w:pPr>
        <w:autoSpaceDN w:val="0"/>
        <w:rPr>
          <w:b/>
          <w:bCs/>
          <w:sz w:val="22"/>
          <w:szCs w:val="22"/>
        </w:rPr>
      </w:pPr>
      <w:r w:rsidRPr="00CD506C">
        <w:rPr>
          <w:b/>
          <w:bCs/>
          <w:sz w:val="22"/>
          <w:szCs w:val="22"/>
        </w:rPr>
        <w:t>KARLOVAČKA ŽUPANIJA</w:t>
      </w:r>
    </w:p>
    <w:p w:rsidR="004A2BE8" w:rsidRPr="00CD506C" w:rsidRDefault="004A2BE8" w:rsidP="004A2BE8">
      <w:pPr>
        <w:autoSpaceDN w:val="0"/>
        <w:rPr>
          <w:rFonts w:ascii="Liberation Serif" w:eastAsia="SimSun" w:hAnsi="Liberation Serif" w:cs="Mangal" w:hint="eastAsia"/>
          <w:kern w:val="3"/>
          <w:lang w:val="en-US" w:eastAsia="zh-CN" w:bidi="hi-IN"/>
        </w:rPr>
      </w:pPr>
      <w:r w:rsidRPr="00CD506C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72E3ECF" wp14:editId="442C84A8">
            <wp:simplePos x="0" y="0"/>
            <wp:positionH relativeFrom="margin">
              <wp:posOffset>5084</wp:posOffset>
            </wp:positionH>
            <wp:positionV relativeFrom="paragraph">
              <wp:posOffset>43177</wp:posOffset>
            </wp:positionV>
            <wp:extent cx="428625" cy="561971"/>
            <wp:effectExtent l="0" t="0" r="9525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F1A81" w:rsidRDefault="004A2BE8" w:rsidP="00B41B8A">
      <w:pPr>
        <w:autoSpaceDN w:val="0"/>
        <w:ind w:firstLine="708"/>
        <w:rPr>
          <w:b/>
          <w:bCs/>
          <w:sz w:val="22"/>
          <w:szCs w:val="22"/>
        </w:rPr>
      </w:pPr>
      <w:r w:rsidRPr="00CD506C">
        <w:rPr>
          <w:b/>
          <w:bCs/>
          <w:sz w:val="22"/>
          <w:szCs w:val="22"/>
        </w:rPr>
        <w:t>OPĆINA SABORSKO</w:t>
      </w:r>
    </w:p>
    <w:p w:rsidR="004A2BE8" w:rsidRPr="00CD506C" w:rsidRDefault="000F1A81" w:rsidP="00B41B8A">
      <w:pPr>
        <w:autoSpaceDN w:val="0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OPĆINSKO VIJEĆE</w:t>
      </w:r>
      <w:r w:rsidR="00AE7296">
        <w:rPr>
          <w:b/>
          <w:bCs/>
          <w:sz w:val="22"/>
          <w:szCs w:val="22"/>
        </w:rPr>
        <w:tab/>
      </w:r>
      <w:r w:rsidR="00AE7296">
        <w:rPr>
          <w:b/>
          <w:bCs/>
          <w:sz w:val="22"/>
          <w:szCs w:val="22"/>
        </w:rPr>
        <w:tab/>
      </w:r>
      <w:r w:rsidR="00AE7296">
        <w:rPr>
          <w:b/>
          <w:bCs/>
          <w:sz w:val="22"/>
          <w:szCs w:val="22"/>
        </w:rPr>
        <w:tab/>
      </w:r>
      <w:r w:rsidR="00AE7296">
        <w:rPr>
          <w:b/>
          <w:bCs/>
          <w:sz w:val="22"/>
          <w:szCs w:val="22"/>
        </w:rPr>
        <w:tab/>
      </w:r>
      <w:r w:rsidR="00AE7296">
        <w:rPr>
          <w:b/>
          <w:bCs/>
          <w:sz w:val="22"/>
          <w:szCs w:val="22"/>
        </w:rPr>
        <w:tab/>
      </w:r>
    </w:p>
    <w:p w:rsidR="004A2BE8" w:rsidRPr="00CD506C" w:rsidRDefault="004A2BE8" w:rsidP="004A2BE8">
      <w:pPr>
        <w:autoSpaceDN w:val="0"/>
        <w:jc w:val="both"/>
        <w:rPr>
          <w:b/>
          <w:bCs/>
          <w:sz w:val="22"/>
          <w:szCs w:val="22"/>
        </w:rPr>
      </w:pPr>
    </w:p>
    <w:p w:rsidR="004A2BE8" w:rsidRPr="00011A83" w:rsidRDefault="00AA7756" w:rsidP="004A2BE8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KLASA:024-02/26</w:t>
      </w:r>
      <w:r w:rsidR="004A2BE8">
        <w:rPr>
          <w:rFonts w:ascii="Arial" w:eastAsiaTheme="minorEastAsia" w:hAnsi="Arial" w:cs="Arial"/>
          <w:sz w:val="20"/>
          <w:szCs w:val="20"/>
        </w:rPr>
        <w:t>-01/</w:t>
      </w:r>
      <w:r w:rsidR="00B41B8A">
        <w:rPr>
          <w:rFonts w:ascii="Arial" w:eastAsiaTheme="minorEastAsia" w:hAnsi="Arial" w:cs="Arial"/>
          <w:sz w:val="20"/>
          <w:szCs w:val="20"/>
        </w:rPr>
        <w:t>1</w:t>
      </w:r>
    </w:p>
    <w:p w:rsidR="004A2BE8" w:rsidRPr="00011A83" w:rsidRDefault="00AA7756" w:rsidP="004A2BE8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URBROJ :2133-15-01-26</w:t>
      </w:r>
      <w:r w:rsidR="004A2BE8">
        <w:rPr>
          <w:rFonts w:ascii="Arial" w:eastAsiaTheme="minorEastAsia" w:hAnsi="Arial" w:cs="Arial"/>
          <w:sz w:val="20"/>
          <w:szCs w:val="20"/>
        </w:rPr>
        <w:t>-</w:t>
      </w:r>
      <w:r w:rsidR="00AC5046">
        <w:rPr>
          <w:rFonts w:ascii="Arial" w:eastAsiaTheme="minorEastAsia" w:hAnsi="Arial" w:cs="Arial"/>
          <w:sz w:val="20"/>
          <w:szCs w:val="20"/>
        </w:rPr>
        <w:t>6</w:t>
      </w:r>
      <w:bookmarkStart w:id="0" w:name="_GoBack"/>
      <w:bookmarkEnd w:id="0"/>
    </w:p>
    <w:p w:rsidR="004A2BE8" w:rsidRDefault="00AA7756" w:rsidP="004A2BE8">
      <w:pPr>
        <w:spacing w:line="276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Saborsko, </w:t>
      </w:r>
      <w:r w:rsidR="00B41B8A">
        <w:rPr>
          <w:rFonts w:ascii="Arial" w:eastAsiaTheme="minorEastAsia" w:hAnsi="Arial" w:cs="Arial"/>
          <w:sz w:val="20"/>
          <w:szCs w:val="20"/>
        </w:rPr>
        <w:t xml:space="preserve">23. </w:t>
      </w:r>
      <w:r>
        <w:rPr>
          <w:rFonts w:ascii="Arial" w:eastAsiaTheme="minorEastAsia" w:hAnsi="Arial" w:cs="Arial"/>
          <w:sz w:val="20"/>
          <w:szCs w:val="20"/>
        </w:rPr>
        <w:t>veljače 2026</w:t>
      </w:r>
      <w:r w:rsidR="004A2BE8" w:rsidRPr="00011A83">
        <w:rPr>
          <w:rFonts w:ascii="Arial" w:eastAsiaTheme="minorEastAsia" w:hAnsi="Arial" w:cs="Arial"/>
          <w:sz w:val="20"/>
          <w:szCs w:val="20"/>
        </w:rPr>
        <w:t>.</w:t>
      </w:r>
    </w:p>
    <w:p w:rsidR="004A2BE8" w:rsidRPr="00011A83" w:rsidRDefault="004A2BE8" w:rsidP="004A2BE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4A2BE8" w:rsidRDefault="004A2BE8" w:rsidP="0047219E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sz w:val="23"/>
          <w:szCs w:val="23"/>
          <w:lang w:eastAsia="hr-HR"/>
        </w:rPr>
      </w:pPr>
      <w:r>
        <w:rPr>
          <w:rFonts w:ascii="Times New Roman" w:hAnsi="Times New Roman" w:cs="Times New Roman"/>
          <w:sz w:val="23"/>
          <w:szCs w:val="23"/>
        </w:rPr>
        <w:t>Na temelju članka 28.</w:t>
      </w:r>
      <w:r w:rsidRPr="00D71E9D">
        <w:rPr>
          <w:rFonts w:ascii="Times New Roman" w:hAnsi="Times New Roman" w:cs="Times New Roman"/>
          <w:sz w:val="23"/>
          <w:szCs w:val="23"/>
        </w:rPr>
        <w:t xml:space="preserve"> Ustavnog zakona o pravima nacionalnih manjina („Narodne novine“ broj 155/02, 47/10, 80/10 i 93/11), </w:t>
      </w:r>
      <w:r>
        <w:rPr>
          <w:rFonts w:ascii="Times New Roman" w:hAnsi="Times New Roman" w:cs="Times New Roman"/>
          <w:sz w:val="23"/>
          <w:szCs w:val="23"/>
          <w:lang w:eastAsia="hr-HR"/>
        </w:rPr>
        <w:t>članka 4</w:t>
      </w:r>
      <w:r w:rsidRPr="00D71E9D">
        <w:rPr>
          <w:rFonts w:ascii="Times New Roman" w:hAnsi="Times New Roman" w:cs="Times New Roman"/>
          <w:sz w:val="23"/>
          <w:szCs w:val="23"/>
          <w:lang w:eastAsia="hr-HR"/>
        </w:rPr>
        <w:t>.</w:t>
      </w:r>
      <w:r>
        <w:rPr>
          <w:rFonts w:ascii="Times New Roman" w:hAnsi="Times New Roman" w:cs="Times New Roman"/>
          <w:sz w:val="23"/>
          <w:szCs w:val="23"/>
          <w:lang w:eastAsia="hr-HR"/>
        </w:rPr>
        <w:t>I 6.</w:t>
      </w:r>
      <w:r w:rsidRPr="00D71E9D">
        <w:rPr>
          <w:rFonts w:ascii="Times New Roman" w:hAnsi="Times New Roman" w:cs="Times New Roman"/>
          <w:sz w:val="23"/>
          <w:szCs w:val="23"/>
          <w:lang w:eastAsia="hr-HR"/>
        </w:rPr>
        <w:t xml:space="preserve"> Pravilnika o naknadi troškova i nagradi za rad članovima vijeća i predstavnicima nacionalnih m</w:t>
      </w:r>
      <w:r>
        <w:rPr>
          <w:rFonts w:ascii="Times New Roman" w:hAnsi="Times New Roman" w:cs="Times New Roman"/>
          <w:sz w:val="23"/>
          <w:szCs w:val="23"/>
          <w:lang w:eastAsia="hr-HR"/>
        </w:rPr>
        <w:t>anjina („Narodne novine“ broj 8/24</w:t>
      </w:r>
      <w:r w:rsidRPr="00D71E9D">
        <w:rPr>
          <w:rFonts w:ascii="Times New Roman" w:hAnsi="Times New Roman" w:cs="Times New Roman"/>
          <w:sz w:val="23"/>
          <w:szCs w:val="23"/>
          <w:lang w:eastAsia="hr-HR"/>
        </w:rPr>
        <w:t>) i članka 31. Statuta Općine Saborsko</w:t>
      </w:r>
      <w:r>
        <w:rPr>
          <w:rFonts w:ascii="Times New Roman" w:hAnsi="Times New Roman" w:cs="Times New Roman"/>
          <w:sz w:val="23"/>
          <w:szCs w:val="23"/>
          <w:lang w:eastAsia="hr-HR"/>
        </w:rPr>
        <w:t xml:space="preserve"> </w:t>
      </w:r>
      <w:r w:rsidRPr="00D71E9D">
        <w:rPr>
          <w:rFonts w:ascii="Times New Roman" w:hAnsi="Times New Roman" w:cs="Times New Roman"/>
          <w:sz w:val="23"/>
          <w:szCs w:val="23"/>
          <w:lang w:eastAsia="hr-HR"/>
        </w:rPr>
        <w:t>(„</w:t>
      </w:r>
      <w:r w:rsidRPr="008F7BDC">
        <w:rPr>
          <w:rFonts w:ascii="Times New Roman" w:hAnsi="Times New Roman" w:cs="Times New Roman"/>
          <w:sz w:val="23"/>
          <w:szCs w:val="23"/>
          <w:lang w:eastAsia="hr-HR"/>
        </w:rPr>
        <w:t>Glasnik Karlovačke županije“ broj 17/13,</w:t>
      </w:r>
      <w:r w:rsidRPr="008F7BDC">
        <w:rPr>
          <w:rFonts w:ascii="Times New Roman" w:hAnsi="Times New Roman" w:cs="Times New Roman"/>
          <w:sz w:val="23"/>
          <w:szCs w:val="23"/>
        </w:rPr>
        <w:t>4/18,12/18</w:t>
      </w:r>
      <w:r w:rsidR="00AA7756" w:rsidRPr="008F7BDC">
        <w:rPr>
          <w:rFonts w:ascii="Times New Roman" w:hAnsi="Times New Roman" w:cs="Times New Roman"/>
          <w:sz w:val="23"/>
          <w:szCs w:val="23"/>
        </w:rPr>
        <w:t xml:space="preserve"> ,</w:t>
      </w:r>
      <w:r w:rsidRPr="008F7BDC">
        <w:rPr>
          <w:rFonts w:ascii="Times New Roman" w:hAnsi="Times New Roman" w:cs="Times New Roman"/>
          <w:sz w:val="23"/>
          <w:szCs w:val="23"/>
        </w:rPr>
        <w:t xml:space="preserve"> 11/21</w:t>
      </w:r>
      <w:r w:rsidR="00AA7756" w:rsidRPr="008F7BDC">
        <w:rPr>
          <w:rFonts w:ascii="Times New Roman" w:hAnsi="Times New Roman" w:cs="Times New Roman"/>
          <w:sz w:val="23"/>
          <w:szCs w:val="23"/>
        </w:rPr>
        <w:t xml:space="preserve"> i 57/23</w:t>
      </w:r>
      <w:r w:rsidRPr="008F7BDC">
        <w:rPr>
          <w:rFonts w:ascii="Times New Roman" w:hAnsi="Times New Roman" w:cs="Times New Roman"/>
          <w:sz w:val="23"/>
          <w:szCs w:val="23"/>
          <w:lang w:eastAsia="hr-HR"/>
        </w:rPr>
        <w:t xml:space="preserve">), Općinsko vijeće Općine Saborsko na </w:t>
      </w:r>
      <w:r w:rsidR="008F7BDC" w:rsidRPr="008F7BDC">
        <w:rPr>
          <w:rFonts w:ascii="Times New Roman" w:hAnsi="Times New Roman" w:cs="Times New Roman"/>
          <w:sz w:val="23"/>
          <w:szCs w:val="23"/>
          <w:lang w:eastAsia="hr-HR"/>
        </w:rPr>
        <w:t>svojoj 6</w:t>
      </w:r>
      <w:r w:rsidRPr="008F7BDC">
        <w:rPr>
          <w:rFonts w:ascii="Times New Roman" w:hAnsi="Times New Roman" w:cs="Times New Roman"/>
          <w:sz w:val="23"/>
          <w:szCs w:val="23"/>
          <w:lang w:eastAsia="hr-HR"/>
        </w:rPr>
        <w:t xml:space="preserve">. redovnoj </w:t>
      </w:r>
      <w:r w:rsidRPr="000C4605">
        <w:rPr>
          <w:rFonts w:ascii="Times New Roman" w:hAnsi="Times New Roman" w:cs="Times New Roman"/>
          <w:sz w:val="23"/>
          <w:szCs w:val="23"/>
          <w:lang w:eastAsia="hr-HR"/>
        </w:rPr>
        <w:t xml:space="preserve">sjednici održanoj </w:t>
      </w:r>
      <w:r w:rsidR="00B41B8A" w:rsidRPr="00B41B8A">
        <w:rPr>
          <w:rFonts w:ascii="Times New Roman" w:hAnsi="Times New Roman" w:cs="Times New Roman"/>
          <w:sz w:val="23"/>
          <w:szCs w:val="23"/>
          <w:lang w:eastAsia="hr-HR"/>
        </w:rPr>
        <w:t>23</w:t>
      </w:r>
      <w:r w:rsidRPr="00B41B8A">
        <w:rPr>
          <w:rFonts w:ascii="Times New Roman" w:hAnsi="Times New Roman" w:cs="Times New Roman"/>
          <w:sz w:val="23"/>
          <w:szCs w:val="23"/>
          <w:lang w:eastAsia="hr-HR"/>
        </w:rPr>
        <w:t>.</w:t>
      </w:r>
      <w:r w:rsidR="00B41B8A">
        <w:rPr>
          <w:rFonts w:ascii="Times New Roman" w:hAnsi="Times New Roman" w:cs="Times New Roman"/>
          <w:sz w:val="23"/>
          <w:szCs w:val="23"/>
          <w:lang w:eastAsia="hr-HR"/>
        </w:rPr>
        <w:t xml:space="preserve">veljače </w:t>
      </w:r>
      <w:r w:rsidR="00AA7756" w:rsidRPr="00B41B8A">
        <w:rPr>
          <w:rFonts w:ascii="Times New Roman" w:hAnsi="Times New Roman" w:cs="Times New Roman"/>
          <w:sz w:val="23"/>
          <w:szCs w:val="23"/>
          <w:lang w:eastAsia="hr-HR"/>
        </w:rPr>
        <w:t>2026</w:t>
      </w:r>
      <w:r w:rsidRPr="00B41B8A">
        <w:rPr>
          <w:rFonts w:ascii="Times New Roman" w:hAnsi="Times New Roman" w:cs="Times New Roman"/>
          <w:sz w:val="23"/>
          <w:szCs w:val="23"/>
          <w:lang w:eastAsia="hr-HR"/>
        </w:rPr>
        <w:t xml:space="preserve">. </w:t>
      </w:r>
      <w:r w:rsidRPr="00D71E9D">
        <w:rPr>
          <w:rFonts w:ascii="Times New Roman" w:hAnsi="Times New Roman" w:cs="Times New Roman"/>
          <w:sz w:val="23"/>
          <w:szCs w:val="23"/>
          <w:lang w:eastAsia="hr-HR"/>
        </w:rPr>
        <w:t xml:space="preserve">godine, </w:t>
      </w:r>
      <w:r>
        <w:rPr>
          <w:rFonts w:ascii="Times New Roman" w:hAnsi="Times New Roman" w:cs="Times New Roman"/>
          <w:sz w:val="23"/>
          <w:szCs w:val="23"/>
          <w:lang w:eastAsia="hr-HR"/>
        </w:rPr>
        <w:t>na prijedlog Načelnika, donosi</w:t>
      </w:r>
    </w:p>
    <w:p w:rsidR="0047219E" w:rsidRPr="0047219E" w:rsidRDefault="0047219E" w:rsidP="0047219E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sz w:val="23"/>
          <w:szCs w:val="23"/>
          <w:lang w:eastAsia="hr-HR"/>
        </w:rPr>
      </w:pPr>
    </w:p>
    <w:p w:rsidR="004A2BE8" w:rsidRPr="00D71E9D" w:rsidRDefault="004A2BE8" w:rsidP="004A2BE8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</w:pPr>
      <w:r w:rsidRPr="00D71E9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  <w:t>ODLUKU</w:t>
      </w:r>
      <w:r w:rsidR="00342F42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  <w:t xml:space="preserve"> o izmjenama i dopuni</w:t>
      </w:r>
      <w:r w:rsidR="00AA7756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  <w:t xml:space="preserve">  Odluke o </w:t>
      </w:r>
      <w:r w:rsidR="00342F42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  <w:br/>
      </w:r>
      <w:r w:rsidRPr="00D71E9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  <w:t xml:space="preserve"> načinu financiranja Vijeća nacionalnih manjina</w:t>
      </w:r>
    </w:p>
    <w:p w:rsidR="004A2BE8" w:rsidRPr="00D71E9D" w:rsidRDefault="004A2BE8" w:rsidP="004A2BE8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</w:pPr>
      <w:r w:rsidRPr="00D71E9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  <w:t>u Općini Saborsko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eastAsia="hr-HR"/>
        </w:rPr>
        <w:t xml:space="preserve"> za 2026.g.</w:t>
      </w:r>
    </w:p>
    <w:p w:rsidR="004A2BE8" w:rsidRPr="00D71E9D" w:rsidRDefault="004A2BE8" w:rsidP="004A2BE8">
      <w:pPr>
        <w:pStyle w:val="Bezproreda"/>
        <w:jc w:val="both"/>
        <w:rPr>
          <w:rFonts w:ascii="Times New Roman" w:hAnsi="Times New Roman" w:cs="Times New Roman"/>
          <w:sz w:val="23"/>
          <w:szCs w:val="23"/>
          <w:lang w:eastAsia="hr-HR"/>
        </w:rPr>
      </w:pPr>
    </w:p>
    <w:p w:rsidR="004A2BE8" w:rsidRPr="00D71E9D" w:rsidRDefault="004A2BE8" w:rsidP="0047219E">
      <w:pPr>
        <w:pStyle w:val="Bezproreda"/>
        <w:jc w:val="center"/>
        <w:rPr>
          <w:rFonts w:ascii="Times New Roman" w:hAnsi="Times New Roman" w:cs="Times New Roman"/>
          <w:sz w:val="23"/>
          <w:szCs w:val="23"/>
          <w:lang w:eastAsia="hr-HR"/>
        </w:rPr>
      </w:pPr>
      <w:r w:rsidRPr="00D71E9D">
        <w:rPr>
          <w:rFonts w:ascii="Times New Roman" w:hAnsi="Times New Roman" w:cs="Times New Roman"/>
          <w:sz w:val="23"/>
          <w:szCs w:val="23"/>
          <w:lang w:eastAsia="hr-HR"/>
        </w:rPr>
        <w:t>Članak 1.</w:t>
      </w:r>
    </w:p>
    <w:p w:rsidR="00AA7756" w:rsidRPr="00BD73F7" w:rsidRDefault="00AA7756" w:rsidP="00AA7756">
      <w:pPr>
        <w:pStyle w:val="Bezproreda"/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</w:pPr>
      <w:r w:rsidRPr="00BD73F7">
        <w:rPr>
          <w:rFonts w:ascii="Times New Roman" w:hAnsi="Times New Roman" w:cs="Times New Roman"/>
          <w:color w:val="000000" w:themeColor="text1"/>
          <w:sz w:val="23"/>
          <w:szCs w:val="23"/>
          <w:lang w:eastAsia="hr-HR"/>
        </w:rPr>
        <w:t xml:space="preserve">U Odluci </w:t>
      </w:r>
      <w:r w:rsidRPr="00BD73F7"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  <w:t>o načinu financiranja Vijeća nacionalnih manjina u Općini Saborsko za 2026.g. („Glasnik Karlova</w:t>
      </w:r>
      <w:r w:rsidR="00AE7296" w:rsidRPr="00BD73F7"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  <w:t xml:space="preserve">čke županije, broj </w:t>
      </w:r>
      <w:r w:rsidR="00861F70" w:rsidRPr="00BD73F7"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  <w:t>), članak 3</w:t>
      </w:r>
      <w:r w:rsidRPr="00BD73F7"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  <w:t>. se mijenja i glasi:</w:t>
      </w:r>
    </w:p>
    <w:p w:rsidR="0047219E" w:rsidRDefault="00861F70" w:rsidP="00861F70">
      <w:pPr>
        <w:pStyle w:val="Standard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„</w:t>
      </w:r>
      <w:r w:rsidRPr="00D71E9D">
        <w:rPr>
          <w:sz w:val="23"/>
          <w:szCs w:val="23"/>
        </w:rPr>
        <w:t>Vijeću srpske nacionalne manjine osigurana su sr</w:t>
      </w:r>
      <w:r>
        <w:rPr>
          <w:sz w:val="23"/>
          <w:szCs w:val="23"/>
        </w:rPr>
        <w:t xml:space="preserve">edstva za </w:t>
      </w:r>
      <w:r w:rsidR="006B6EBA">
        <w:rPr>
          <w:sz w:val="23"/>
          <w:szCs w:val="23"/>
        </w:rPr>
        <w:t>rashode u iznosu od 4.0</w:t>
      </w:r>
      <w:r w:rsidRPr="000C4605">
        <w:rPr>
          <w:sz w:val="23"/>
          <w:szCs w:val="23"/>
        </w:rPr>
        <w:t>00,00€.</w:t>
      </w:r>
      <w:r>
        <w:rPr>
          <w:sz w:val="23"/>
          <w:szCs w:val="23"/>
        </w:rPr>
        <w:t>“</w:t>
      </w:r>
    </w:p>
    <w:p w:rsidR="00861F70" w:rsidRPr="00132627" w:rsidRDefault="00861F70" w:rsidP="00861F70">
      <w:pPr>
        <w:pStyle w:val="StandardWeb"/>
        <w:spacing w:before="0" w:beforeAutospacing="0" w:after="0" w:afterAutospacing="0"/>
        <w:jc w:val="both"/>
        <w:rPr>
          <w:color w:val="FF0000"/>
          <w:sz w:val="23"/>
          <w:szCs w:val="23"/>
          <w:u w:val="single"/>
        </w:rPr>
      </w:pPr>
    </w:p>
    <w:p w:rsidR="00861F70" w:rsidRPr="00D71E9D" w:rsidRDefault="00861F70" w:rsidP="00861F70">
      <w:pPr>
        <w:pStyle w:val="Bezproreda"/>
        <w:jc w:val="center"/>
        <w:rPr>
          <w:rFonts w:ascii="Times New Roman" w:hAnsi="Times New Roman" w:cs="Times New Roman"/>
          <w:sz w:val="23"/>
          <w:szCs w:val="23"/>
          <w:lang w:eastAsia="hr-HR"/>
        </w:rPr>
      </w:pPr>
      <w:r>
        <w:rPr>
          <w:rFonts w:ascii="Times New Roman" w:hAnsi="Times New Roman" w:cs="Times New Roman"/>
          <w:sz w:val="23"/>
          <w:szCs w:val="23"/>
          <w:lang w:eastAsia="hr-HR"/>
        </w:rPr>
        <w:t>Članak 2</w:t>
      </w:r>
      <w:r w:rsidRPr="00D71E9D">
        <w:rPr>
          <w:rFonts w:ascii="Times New Roman" w:hAnsi="Times New Roman" w:cs="Times New Roman"/>
          <w:sz w:val="23"/>
          <w:szCs w:val="23"/>
          <w:lang w:eastAsia="hr-HR"/>
        </w:rPr>
        <w:t>.</w:t>
      </w:r>
    </w:p>
    <w:p w:rsidR="00861F70" w:rsidRPr="00342F42" w:rsidRDefault="00861F70" w:rsidP="00AA7756">
      <w:pPr>
        <w:pStyle w:val="Bezproreda"/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</w:pPr>
      <w:r w:rsidRPr="00342F42"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  <w:t>Članak 4.</w:t>
      </w:r>
      <w:r w:rsidR="00B41B8A"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  <w:t xml:space="preserve"> </w:t>
      </w:r>
      <w:r w:rsidRPr="00342F42">
        <w:rPr>
          <w:rFonts w:ascii="Times New Roman" w:hAnsi="Times New Roman" w:cs="Times New Roman"/>
          <w:bCs/>
          <w:color w:val="000000" w:themeColor="text1"/>
          <w:sz w:val="23"/>
          <w:szCs w:val="23"/>
          <w:lang w:eastAsia="hr-HR"/>
        </w:rPr>
        <w:t>se mijenja i glasi:</w:t>
      </w:r>
    </w:p>
    <w:p w:rsidR="00AE7296" w:rsidRDefault="00AA7756" w:rsidP="00AA7756">
      <w:pPr>
        <w:rPr>
          <w:sz w:val="23"/>
          <w:szCs w:val="23"/>
        </w:rPr>
      </w:pPr>
      <w:r w:rsidRPr="00342F42">
        <w:rPr>
          <w:bCs/>
          <w:color w:val="000000" w:themeColor="text1"/>
          <w:sz w:val="23"/>
          <w:szCs w:val="23"/>
        </w:rPr>
        <w:t xml:space="preserve">„Predsjednik vijeća nacionalne manjine, zamjenik predsjednika vijeća i članovi vijeća nacionalne manjine ostvaruju pravo na mjesečnu nagradu </w:t>
      </w:r>
      <w:r w:rsidRPr="00342F42">
        <w:rPr>
          <w:sz w:val="23"/>
          <w:szCs w:val="23"/>
        </w:rPr>
        <w:t>najviše do visine od 75% iznosa naknade koju ostvaruju članovi predstavničkog tijela te jedinice lokalne samouprave</w:t>
      </w:r>
      <w:r w:rsidR="004F78B5" w:rsidRPr="00342F42">
        <w:rPr>
          <w:sz w:val="23"/>
          <w:szCs w:val="23"/>
        </w:rPr>
        <w:t xml:space="preserve"> odnosno vijećnici O</w:t>
      </w:r>
      <w:r w:rsidR="006C56A5">
        <w:rPr>
          <w:sz w:val="23"/>
          <w:szCs w:val="23"/>
        </w:rPr>
        <w:t>pćinskog vijeća Općine Saborsko.</w:t>
      </w:r>
    </w:p>
    <w:p w:rsidR="0047219E" w:rsidRPr="0047219E" w:rsidRDefault="0047219E" w:rsidP="00AA7756">
      <w:pPr>
        <w:rPr>
          <w:sz w:val="23"/>
          <w:szCs w:val="23"/>
        </w:rPr>
      </w:pPr>
    </w:p>
    <w:p w:rsidR="00C630D1" w:rsidRPr="0047219E" w:rsidRDefault="00AE7296" w:rsidP="0047219E">
      <w:pPr>
        <w:jc w:val="center"/>
        <w:rPr>
          <w:color w:val="FF0000"/>
        </w:rPr>
      </w:pPr>
      <w:r>
        <w:t>Članak 3.</w:t>
      </w:r>
    </w:p>
    <w:p w:rsidR="00AE7296" w:rsidRDefault="00AE7296" w:rsidP="004A2BE8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AE7296">
        <w:rPr>
          <w:rFonts w:ascii="Times New Roman" w:hAnsi="Times New Roman" w:cs="Times New Roman"/>
          <w:sz w:val="23"/>
          <w:szCs w:val="23"/>
        </w:rPr>
        <w:t>Od ukupnog iznosa sredstava iz članka 1</w:t>
      </w:r>
      <w:r w:rsidR="00342F42">
        <w:rPr>
          <w:rFonts w:ascii="Times New Roman" w:hAnsi="Times New Roman" w:cs="Times New Roman"/>
          <w:sz w:val="23"/>
          <w:szCs w:val="23"/>
        </w:rPr>
        <w:t xml:space="preserve">. </w:t>
      </w:r>
      <w:r w:rsidRPr="00AE7296">
        <w:rPr>
          <w:rFonts w:ascii="Times New Roman" w:hAnsi="Times New Roman" w:cs="Times New Roman"/>
          <w:sz w:val="23"/>
          <w:szCs w:val="23"/>
        </w:rPr>
        <w:t>ove Odluke, za mjesečne nagrade predsjedniku vijeća srpske nacionalne manjine, zamjeniku predsjednika vijeća srpske nacionalne manjine i članovima vijeća srpske nacionalne manjine utvrđuje se ukupan iznos sred</w:t>
      </w:r>
      <w:r w:rsidR="00342F42">
        <w:rPr>
          <w:rFonts w:ascii="Times New Roman" w:hAnsi="Times New Roman" w:cs="Times New Roman"/>
          <w:sz w:val="23"/>
          <w:szCs w:val="23"/>
        </w:rPr>
        <w:t>stava u visini od 250 eura .</w:t>
      </w:r>
    </w:p>
    <w:p w:rsidR="00342F42" w:rsidRPr="00AE7296" w:rsidRDefault="00342F42" w:rsidP="004A2BE8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4A2BE8" w:rsidRPr="00AE7296" w:rsidRDefault="00AE7296" w:rsidP="004A2BE8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E7296">
        <w:rPr>
          <w:rFonts w:ascii="Times New Roman" w:hAnsi="Times New Roman" w:cs="Times New Roman"/>
          <w:sz w:val="23"/>
          <w:szCs w:val="23"/>
        </w:rPr>
        <w:t xml:space="preserve"> Iznos mjesečne nagrade predsjedniku vijeća, zamjeniku predsjednika vijeća i ostalim članovima vijeća određuje vijeće nacionalne manjine svojom odlukom.</w:t>
      </w:r>
    </w:p>
    <w:p w:rsidR="004A2BE8" w:rsidRPr="00AE7296" w:rsidRDefault="004A2BE8" w:rsidP="004A2BE8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42F42" w:rsidRPr="00342F42" w:rsidRDefault="00342F42" w:rsidP="0047219E">
      <w:pPr>
        <w:pStyle w:val="Bezproreda"/>
        <w:jc w:val="center"/>
        <w:rPr>
          <w:rFonts w:ascii="Times New Roman" w:hAnsi="Times New Roman" w:cs="Times New Roman"/>
          <w:sz w:val="23"/>
          <w:szCs w:val="23"/>
          <w:lang w:eastAsia="hr-HR"/>
        </w:rPr>
      </w:pPr>
      <w:r w:rsidRPr="00342F42">
        <w:rPr>
          <w:rFonts w:ascii="Times New Roman" w:hAnsi="Times New Roman" w:cs="Times New Roman"/>
          <w:sz w:val="23"/>
          <w:szCs w:val="23"/>
          <w:lang w:eastAsia="hr-HR"/>
        </w:rPr>
        <w:t>Članak 4.</w:t>
      </w:r>
    </w:p>
    <w:p w:rsidR="004A2BE8" w:rsidRPr="00815B5E" w:rsidRDefault="004A2BE8" w:rsidP="004A2BE8">
      <w:pPr>
        <w:rPr>
          <w:sz w:val="22"/>
          <w:szCs w:val="22"/>
        </w:rPr>
      </w:pPr>
      <w:r w:rsidRPr="00815B5E">
        <w:rPr>
          <w:sz w:val="22"/>
          <w:szCs w:val="22"/>
        </w:rPr>
        <w:t xml:space="preserve">Ova Odluka  </w:t>
      </w:r>
      <w:r w:rsidR="0024542F">
        <w:rPr>
          <w:sz w:val="22"/>
          <w:szCs w:val="22"/>
        </w:rPr>
        <w:t>stupa na snagu osmi dan od</w:t>
      </w:r>
      <w:r w:rsidRPr="00815B5E">
        <w:rPr>
          <w:sz w:val="22"/>
          <w:szCs w:val="22"/>
        </w:rPr>
        <w:t xml:space="preserve"> objave u  Glasniku Karlovačke županije.</w:t>
      </w:r>
    </w:p>
    <w:p w:rsidR="004A2BE8" w:rsidRPr="00815B5E" w:rsidRDefault="004A2BE8" w:rsidP="004A2BE8">
      <w:pPr>
        <w:rPr>
          <w:sz w:val="22"/>
          <w:szCs w:val="22"/>
        </w:rPr>
      </w:pPr>
    </w:p>
    <w:p w:rsidR="004A2BE8" w:rsidRPr="00815B5E" w:rsidRDefault="004A2BE8" w:rsidP="004A2BE8">
      <w:pPr>
        <w:jc w:val="both"/>
        <w:rPr>
          <w:sz w:val="23"/>
          <w:szCs w:val="23"/>
        </w:rPr>
      </w:pPr>
    </w:p>
    <w:p w:rsidR="004A2BE8" w:rsidRPr="00815B5E" w:rsidRDefault="004A2BE8" w:rsidP="004A2BE8">
      <w:pPr>
        <w:jc w:val="center"/>
        <w:rPr>
          <w:b/>
          <w:sz w:val="23"/>
          <w:szCs w:val="23"/>
        </w:rPr>
      </w:pPr>
      <w:r w:rsidRPr="00815B5E">
        <w:rPr>
          <w:b/>
          <w:sz w:val="23"/>
          <w:szCs w:val="23"/>
        </w:rPr>
        <w:t xml:space="preserve">                      </w:t>
      </w:r>
      <w:r w:rsidRPr="00815B5E">
        <w:rPr>
          <w:b/>
          <w:sz w:val="23"/>
          <w:szCs w:val="23"/>
        </w:rPr>
        <w:tab/>
      </w:r>
      <w:r w:rsidRPr="00815B5E">
        <w:rPr>
          <w:b/>
          <w:sz w:val="23"/>
          <w:szCs w:val="23"/>
        </w:rPr>
        <w:tab/>
      </w:r>
      <w:r w:rsidRPr="00815B5E">
        <w:rPr>
          <w:b/>
          <w:sz w:val="23"/>
          <w:szCs w:val="23"/>
        </w:rPr>
        <w:tab/>
      </w:r>
      <w:r w:rsidRPr="00815B5E">
        <w:rPr>
          <w:b/>
          <w:sz w:val="23"/>
          <w:szCs w:val="23"/>
        </w:rPr>
        <w:tab/>
        <w:t xml:space="preserve"> </w:t>
      </w:r>
      <w:r w:rsidRPr="00815B5E">
        <w:rPr>
          <w:b/>
          <w:sz w:val="23"/>
          <w:szCs w:val="23"/>
        </w:rPr>
        <w:tab/>
        <w:t xml:space="preserve">PREDSJEDNIK OPĆINSKOG VIJEĆA </w:t>
      </w:r>
    </w:p>
    <w:p w:rsidR="004A2BE8" w:rsidRPr="00815B5E" w:rsidRDefault="004A2BE8" w:rsidP="004A2BE8">
      <w:pPr>
        <w:jc w:val="center"/>
        <w:rPr>
          <w:b/>
          <w:sz w:val="23"/>
          <w:szCs w:val="23"/>
        </w:rPr>
      </w:pPr>
    </w:p>
    <w:p w:rsidR="004A2BE8" w:rsidRPr="00815B5E" w:rsidRDefault="004A2BE8" w:rsidP="004A2BE8">
      <w:pPr>
        <w:ind w:left="1416" w:firstLine="708"/>
        <w:jc w:val="center"/>
      </w:pPr>
      <w:r w:rsidRPr="00815B5E">
        <w:rPr>
          <w:sz w:val="23"/>
          <w:szCs w:val="23"/>
        </w:rPr>
        <w:t xml:space="preserve">Dario </w:t>
      </w:r>
      <w:proofErr w:type="spellStart"/>
      <w:r w:rsidRPr="00815B5E">
        <w:rPr>
          <w:sz w:val="23"/>
          <w:szCs w:val="23"/>
        </w:rPr>
        <w:t>Škrtić</w:t>
      </w:r>
      <w:proofErr w:type="spellEnd"/>
      <w:r w:rsidRPr="00815B5E">
        <w:rPr>
          <w:sz w:val="23"/>
          <w:szCs w:val="23"/>
        </w:rPr>
        <w:t>, prof.</w:t>
      </w:r>
    </w:p>
    <w:p w:rsidR="004A2BE8" w:rsidRPr="00815B5E" w:rsidRDefault="004A2BE8" w:rsidP="004A2BE8">
      <w:pPr>
        <w:jc w:val="right"/>
      </w:pPr>
    </w:p>
    <w:p w:rsidR="004A2BE8" w:rsidRPr="00AE7296" w:rsidRDefault="004A2BE8" w:rsidP="00AE7296">
      <w:pPr>
        <w:jc w:val="center"/>
        <w:rPr>
          <w:iCs/>
          <w:color w:val="FF0000"/>
          <w:sz w:val="23"/>
          <w:szCs w:val="23"/>
        </w:rPr>
      </w:pPr>
      <w:r w:rsidRPr="00815B5E">
        <w:rPr>
          <w:b/>
          <w:bCs/>
          <w:sz w:val="23"/>
          <w:szCs w:val="23"/>
        </w:rPr>
        <w:br/>
      </w:r>
      <w:r w:rsidRPr="00CB3456">
        <w:rPr>
          <w:b/>
          <w:bCs/>
          <w:color w:val="FF0000"/>
          <w:sz w:val="23"/>
          <w:szCs w:val="23"/>
        </w:rPr>
        <w:t xml:space="preserve">  </w:t>
      </w:r>
      <w:r w:rsidR="00AE7296">
        <w:rPr>
          <w:b/>
          <w:bCs/>
          <w:color w:val="FF0000"/>
          <w:sz w:val="23"/>
          <w:szCs w:val="23"/>
        </w:rPr>
        <w:t xml:space="preserve">                          </w:t>
      </w:r>
      <w:r w:rsidR="00AE7296">
        <w:rPr>
          <w:b/>
          <w:bCs/>
          <w:color w:val="FF0000"/>
          <w:sz w:val="23"/>
          <w:szCs w:val="23"/>
        </w:rPr>
        <w:tab/>
      </w:r>
      <w:r w:rsidR="00AE7296">
        <w:rPr>
          <w:b/>
          <w:bCs/>
          <w:color w:val="FF0000"/>
          <w:sz w:val="23"/>
          <w:szCs w:val="23"/>
        </w:rPr>
        <w:tab/>
      </w:r>
      <w:r w:rsidR="00AE7296">
        <w:rPr>
          <w:b/>
          <w:bCs/>
          <w:color w:val="FF0000"/>
          <w:sz w:val="23"/>
          <w:szCs w:val="23"/>
        </w:rPr>
        <w:tab/>
      </w:r>
      <w:r w:rsidR="00AE7296">
        <w:rPr>
          <w:b/>
          <w:bCs/>
          <w:color w:val="FF0000"/>
          <w:sz w:val="23"/>
          <w:szCs w:val="23"/>
        </w:rPr>
        <w:tab/>
        <w:t xml:space="preserve"> </w:t>
      </w:r>
    </w:p>
    <w:p w:rsidR="004A2BE8" w:rsidRDefault="004A2BE8" w:rsidP="004A2BE8"/>
    <w:sectPr w:rsidR="004A2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D2"/>
    <w:rsid w:val="000F1A81"/>
    <w:rsid w:val="0024542F"/>
    <w:rsid w:val="00342F42"/>
    <w:rsid w:val="00400D68"/>
    <w:rsid w:val="0047219E"/>
    <w:rsid w:val="004A2BE8"/>
    <w:rsid w:val="004F78B5"/>
    <w:rsid w:val="00510F70"/>
    <w:rsid w:val="006B6EBA"/>
    <w:rsid w:val="006C56A5"/>
    <w:rsid w:val="00860463"/>
    <w:rsid w:val="00861F70"/>
    <w:rsid w:val="008F7BDC"/>
    <w:rsid w:val="00AA7756"/>
    <w:rsid w:val="00AC5046"/>
    <w:rsid w:val="00AE7296"/>
    <w:rsid w:val="00B41B8A"/>
    <w:rsid w:val="00BD73F7"/>
    <w:rsid w:val="00C630D1"/>
    <w:rsid w:val="00E9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4C66"/>
  <w15:chartTrackingRefBased/>
  <w15:docId w15:val="{81922E3E-8E13-4B78-AD35-551EB04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2BE8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4A2BE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4A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2026-02-24T13:51:00Z</dcterms:created>
  <dcterms:modified xsi:type="dcterms:W3CDTF">2026-02-25T11:38:00Z</dcterms:modified>
</cp:coreProperties>
</file>